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B5B6" w14:textId="77777777" w:rsidR="006947CC" w:rsidRPr="00F91D93" w:rsidRDefault="00553EAA" w:rsidP="00F91D93">
      <w:pPr>
        <w:spacing w:after="0" w:line="240" w:lineRule="auto"/>
        <w:rPr>
          <w:rFonts w:cstheme="minorHAnsi"/>
          <w:b/>
        </w:rPr>
      </w:pPr>
      <w:r w:rsidRPr="00F91D93">
        <w:rPr>
          <w:rFonts w:cstheme="minorHAnsi"/>
          <w:b/>
        </w:rPr>
        <w:t>6S</w:t>
      </w:r>
      <w:r w:rsidR="006947CC" w:rsidRPr="00F91D93">
        <w:rPr>
          <w:rFonts w:cstheme="minorHAnsi"/>
          <w:b/>
        </w:rPr>
        <w:t>Z</w:t>
      </w:r>
      <w:r w:rsidRPr="00F91D93">
        <w:rPr>
          <w:rFonts w:cstheme="minorHAnsi"/>
          <w:b/>
        </w:rPr>
        <w:t>TZ Z</w:t>
      </w:r>
      <w:r w:rsidR="006947CC" w:rsidRPr="00F91D93">
        <w:rPr>
          <w:rFonts w:cstheme="minorHAnsi"/>
          <w:b/>
        </w:rPr>
        <w:t>kouška z</w:t>
      </w:r>
      <w:r w:rsidRPr="00F91D93">
        <w:rPr>
          <w:rFonts w:cstheme="minorHAnsi"/>
          <w:b/>
        </w:rPr>
        <w:t> </w:t>
      </w:r>
      <w:r w:rsidR="006947CC" w:rsidRPr="00F91D93">
        <w:rPr>
          <w:rFonts w:cstheme="minorHAnsi"/>
          <w:b/>
        </w:rPr>
        <w:t>archeologi</w:t>
      </w:r>
      <w:r w:rsidR="00356F1B" w:rsidRPr="00F91D93">
        <w:rPr>
          <w:rFonts w:cstheme="minorHAnsi"/>
          <w:b/>
        </w:rPr>
        <w:t>e</w:t>
      </w:r>
      <w:r w:rsidRPr="00F91D93">
        <w:rPr>
          <w:rFonts w:cstheme="minorHAnsi"/>
          <w:b/>
        </w:rPr>
        <w:t xml:space="preserve"> – zkouška z předmětů teoretického základu</w:t>
      </w:r>
    </w:p>
    <w:p w14:paraId="3950C5E8" w14:textId="77777777" w:rsidR="00356F1B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(</w:t>
      </w:r>
      <w:r w:rsidR="00356F1B" w:rsidRPr="00F91D93">
        <w:rPr>
          <w:rFonts w:cstheme="minorHAnsi"/>
        </w:rPr>
        <w:t>všichni studenti</w:t>
      </w:r>
      <w:r w:rsidRPr="00F91D93">
        <w:rPr>
          <w:rFonts w:cstheme="minorHAnsi"/>
        </w:rPr>
        <w:t>)</w:t>
      </w:r>
    </w:p>
    <w:p w14:paraId="6AC5375C" w14:textId="77777777" w:rsidR="00F91D93" w:rsidRPr="00F91D93" w:rsidRDefault="00F91D93" w:rsidP="00F91D93">
      <w:pPr>
        <w:spacing w:after="0" w:line="240" w:lineRule="auto"/>
        <w:rPr>
          <w:rFonts w:cstheme="minorHAnsi"/>
        </w:rPr>
      </w:pPr>
    </w:p>
    <w:p w14:paraId="2AE9BBB6" w14:textId="16C63749" w:rsidR="00356F1B" w:rsidRPr="00F91D93" w:rsidRDefault="00F91D93" w:rsidP="00F91D9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1.</w:t>
      </w:r>
      <w:r w:rsidR="00DE7701">
        <w:rPr>
          <w:rFonts w:cstheme="minorHAnsi"/>
          <w:b/>
        </w:rPr>
        <w:t xml:space="preserve"> </w:t>
      </w:r>
      <w:r w:rsidR="00756500" w:rsidRPr="00F91D93">
        <w:rPr>
          <w:rFonts w:cstheme="minorHAnsi"/>
          <w:b/>
        </w:rPr>
        <w:t xml:space="preserve">část: </w:t>
      </w:r>
      <w:r w:rsidR="00356F1B" w:rsidRPr="00F91D93">
        <w:rPr>
          <w:rFonts w:cstheme="minorHAnsi"/>
          <w:b/>
        </w:rPr>
        <w:t>Teorie a metoda archeologie</w:t>
      </w:r>
    </w:p>
    <w:p w14:paraId="63D2EF2F" w14:textId="77777777" w:rsidR="00F91D93" w:rsidRPr="00F91D93" w:rsidRDefault="00F91D93" w:rsidP="00F91D93">
      <w:pPr>
        <w:spacing w:after="0" w:line="240" w:lineRule="auto"/>
        <w:rPr>
          <w:rFonts w:cstheme="minorHAnsi"/>
          <w:b/>
        </w:rPr>
      </w:pPr>
    </w:p>
    <w:p w14:paraId="2E2ED583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1. Archeologie romantismu a evolucionistická archeologie</w:t>
      </w:r>
    </w:p>
    <w:p w14:paraId="55C1CA98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2. Archeologie 1. poloviny 20. století (difuzionismus, sídelní, kulturně historická, marxistická archeologie, funkcionalismus)</w:t>
      </w:r>
    </w:p>
    <w:p w14:paraId="0686186B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3. Nová (procesuální) archeologie</w:t>
      </w:r>
    </w:p>
    <w:p w14:paraId="61636343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4. </w:t>
      </w:r>
      <w:proofErr w:type="spellStart"/>
      <w:r w:rsidRPr="00F91D93">
        <w:rPr>
          <w:rFonts w:cstheme="minorHAnsi"/>
        </w:rPr>
        <w:t>Postprocesuální</w:t>
      </w:r>
      <w:proofErr w:type="spellEnd"/>
      <w:r w:rsidRPr="00F91D93">
        <w:rPr>
          <w:rFonts w:cstheme="minorHAnsi"/>
        </w:rPr>
        <w:t xml:space="preserve"> archeologie a soudobé myšlenkové směry</w:t>
      </w:r>
      <w:r w:rsidRPr="00F91D93">
        <w:rPr>
          <w:rFonts w:cstheme="minorHAnsi"/>
        </w:rPr>
        <w:br/>
        <w:t xml:space="preserve">5. Česká archeologie 2. poloviny 20. století, vliv procesuální a </w:t>
      </w:r>
      <w:proofErr w:type="spellStart"/>
      <w:r w:rsidRPr="00F91D93">
        <w:rPr>
          <w:rFonts w:cstheme="minorHAnsi"/>
        </w:rPr>
        <w:t>postprocesuální</w:t>
      </w:r>
      <w:proofErr w:type="spellEnd"/>
      <w:r w:rsidRPr="00F91D93">
        <w:rPr>
          <w:rFonts w:cstheme="minorHAnsi"/>
        </w:rPr>
        <w:t xml:space="preserve"> archeologie</w:t>
      </w:r>
      <w:r w:rsidRPr="00F91D93">
        <w:rPr>
          <w:rFonts w:cstheme="minorHAnsi"/>
        </w:rPr>
        <w:br/>
        <w:t>6. Teorie vzniku archeologického záznamu, (trans)fo</w:t>
      </w:r>
      <w:r w:rsidR="00356F1B" w:rsidRPr="00F91D93">
        <w:rPr>
          <w:rFonts w:cstheme="minorHAnsi"/>
        </w:rPr>
        <w:t xml:space="preserve">rmační a </w:t>
      </w:r>
      <w:proofErr w:type="spellStart"/>
      <w:r w:rsidR="00356F1B" w:rsidRPr="00F91D93">
        <w:rPr>
          <w:rFonts w:cstheme="minorHAnsi"/>
        </w:rPr>
        <w:t>postdepoziční</w:t>
      </w:r>
      <w:proofErr w:type="spellEnd"/>
      <w:r w:rsidR="00356F1B" w:rsidRPr="00F91D93">
        <w:rPr>
          <w:rFonts w:cstheme="minorHAnsi"/>
        </w:rPr>
        <w:t xml:space="preserve"> procesy</w:t>
      </w:r>
      <w:r w:rsidR="00356F1B" w:rsidRPr="00F91D93">
        <w:rPr>
          <w:rFonts w:cstheme="minorHAnsi"/>
        </w:rPr>
        <w:br/>
        <w:t>7</w:t>
      </w:r>
      <w:r w:rsidRPr="00F91D93">
        <w:rPr>
          <w:rFonts w:cstheme="minorHAnsi"/>
        </w:rPr>
        <w:t>. Sociální arche</w:t>
      </w:r>
      <w:r w:rsidR="00356F1B" w:rsidRPr="00F91D93">
        <w:rPr>
          <w:rFonts w:cstheme="minorHAnsi"/>
        </w:rPr>
        <w:t>ologie – hlavní pojmy a témata</w:t>
      </w:r>
      <w:r w:rsidR="00356F1B" w:rsidRPr="00F91D93">
        <w:rPr>
          <w:rFonts w:cstheme="minorHAnsi"/>
        </w:rPr>
        <w:br/>
        <w:t>8</w:t>
      </w:r>
      <w:r w:rsidRPr="00F91D93">
        <w:rPr>
          <w:rFonts w:cstheme="minorHAnsi"/>
        </w:rPr>
        <w:t xml:space="preserve">. Archeologie teritoriality </w:t>
      </w:r>
      <w:r w:rsidR="00356F1B" w:rsidRPr="00F91D93">
        <w:rPr>
          <w:rFonts w:cstheme="minorHAnsi"/>
        </w:rPr>
        <w:t>a krajiny, geografické modely</w:t>
      </w:r>
      <w:r w:rsidR="00356F1B" w:rsidRPr="00F91D93">
        <w:rPr>
          <w:rFonts w:cstheme="minorHAnsi"/>
        </w:rPr>
        <w:br/>
        <w:t>9</w:t>
      </w:r>
      <w:r w:rsidRPr="00F91D93">
        <w:rPr>
          <w:rFonts w:cstheme="minorHAnsi"/>
        </w:rPr>
        <w:t>. Teoretické přístupy ke studiu stavebního prostředí a sídlištních areálů</w:t>
      </w:r>
    </w:p>
    <w:p w14:paraId="3CE3E97E" w14:textId="77777777" w:rsidR="00356F1B" w:rsidRPr="00F91D93" w:rsidRDefault="00356F1B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10. Kognitivní archeologie</w:t>
      </w:r>
    </w:p>
    <w:p w14:paraId="0E814CAF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11. Příprava archeologického terénního projektu</w:t>
      </w:r>
    </w:p>
    <w:p w14:paraId="11679B1C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12. Vývoj a současný stav exkavačních metod, možnosti jejich uplatnění</w:t>
      </w:r>
    </w:p>
    <w:p w14:paraId="4EB64A3A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13. Stratigrafická analýza, syntéza a interpretace</w:t>
      </w:r>
    </w:p>
    <w:p w14:paraId="424A70BB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14. Metody vzorkování, formalizace a standardizace v archeologickém výzkumu, jemné metody archeologické analýzy</w:t>
      </w:r>
    </w:p>
    <w:p w14:paraId="3CD391B9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15. </w:t>
      </w:r>
      <w:proofErr w:type="spellStart"/>
      <w:r w:rsidRPr="00F91D93">
        <w:rPr>
          <w:rFonts w:cstheme="minorHAnsi"/>
        </w:rPr>
        <w:t>Postexkavace</w:t>
      </w:r>
      <w:proofErr w:type="spellEnd"/>
      <w:r w:rsidRPr="00F91D93">
        <w:rPr>
          <w:rFonts w:cstheme="minorHAnsi"/>
        </w:rPr>
        <w:t xml:space="preserve"> – vytvoření relativní chronologie na základě terénních dat a souborů artefaktů</w:t>
      </w:r>
    </w:p>
    <w:p w14:paraId="1B8A2D3E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bookmarkStart w:id="0" w:name="_Hlk513130456"/>
      <w:r w:rsidRPr="00F91D93">
        <w:rPr>
          <w:rFonts w:cstheme="minorHAnsi"/>
        </w:rPr>
        <w:t xml:space="preserve">16. </w:t>
      </w:r>
      <w:proofErr w:type="spellStart"/>
      <w:r w:rsidRPr="00F91D93">
        <w:rPr>
          <w:rFonts w:cstheme="minorHAnsi"/>
        </w:rPr>
        <w:t>Geoarcheologické</w:t>
      </w:r>
      <w:proofErr w:type="spellEnd"/>
      <w:r w:rsidRPr="00F91D93">
        <w:rPr>
          <w:rFonts w:cstheme="minorHAnsi"/>
        </w:rPr>
        <w:t xml:space="preserve"> metody v archeologickém výzkumu</w:t>
      </w:r>
      <w:bookmarkEnd w:id="0"/>
    </w:p>
    <w:p w14:paraId="1EF65E7F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17. </w:t>
      </w:r>
      <w:proofErr w:type="spellStart"/>
      <w:r w:rsidR="00356F1B" w:rsidRPr="00F91D93">
        <w:rPr>
          <w:rFonts w:cstheme="minorHAnsi"/>
        </w:rPr>
        <w:t>Bioarcheologie</w:t>
      </w:r>
      <w:proofErr w:type="spellEnd"/>
    </w:p>
    <w:p w14:paraId="6C93DFBD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18. Chemické analýzy v archeologii a izotopová archeologie</w:t>
      </w:r>
    </w:p>
    <w:p w14:paraId="7FFB38F0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19. </w:t>
      </w:r>
      <w:r w:rsidR="00356F1B" w:rsidRPr="00F91D93">
        <w:rPr>
          <w:rFonts w:cstheme="minorHAnsi"/>
        </w:rPr>
        <w:t>Přírodovědné datovací metody</w:t>
      </w:r>
    </w:p>
    <w:p w14:paraId="63C442F3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20. Současná </w:t>
      </w:r>
      <w:proofErr w:type="spellStart"/>
      <w:r w:rsidRPr="00F91D93">
        <w:rPr>
          <w:rFonts w:cstheme="minorHAnsi"/>
        </w:rPr>
        <w:t>archeogenetika</w:t>
      </w:r>
      <w:proofErr w:type="spellEnd"/>
      <w:r w:rsidRPr="00F91D93">
        <w:rPr>
          <w:rFonts w:cstheme="minorHAnsi"/>
        </w:rPr>
        <w:t xml:space="preserve"> a její vliv na archeologické myšlení</w:t>
      </w:r>
    </w:p>
    <w:p w14:paraId="7B49568A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</w:p>
    <w:p w14:paraId="4789EC69" w14:textId="70804607" w:rsidR="006947CC" w:rsidRPr="00F91D93" w:rsidRDefault="00756500" w:rsidP="00F91D93">
      <w:pPr>
        <w:spacing w:after="0" w:line="240" w:lineRule="auto"/>
        <w:rPr>
          <w:rFonts w:cstheme="minorHAnsi"/>
          <w:b/>
        </w:rPr>
      </w:pPr>
      <w:r w:rsidRPr="00F91D93">
        <w:rPr>
          <w:rFonts w:cstheme="minorHAnsi"/>
          <w:b/>
        </w:rPr>
        <w:t>2.</w:t>
      </w:r>
      <w:r w:rsidR="00DE7701">
        <w:rPr>
          <w:rFonts w:cstheme="minorHAnsi"/>
          <w:b/>
        </w:rPr>
        <w:t xml:space="preserve"> </w:t>
      </w:r>
      <w:r w:rsidRPr="00F91D93">
        <w:rPr>
          <w:rFonts w:cstheme="minorHAnsi"/>
          <w:b/>
        </w:rPr>
        <w:t xml:space="preserve">část: </w:t>
      </w:r>
      <w:r w:rsidR="006947CC" w:rsidRPr="00F91D93">
        <w:rPr>
          <w:rFonts w:cstheme="minorHAnsi"/>
          <w:b/>
        </w:rPr>
        <w:t>Vybra</w:t>
      </w:r>
      <w:r w:rsidR="00793B99" w:rsidRPr="00F91D93">
        <w:rPr>
          <w:rFonts w:cstheme="minorHAnsi"/>
          <w:b/>
        </w:rPr>
        <w:t>né spol</w:t>
      </w:r>
      <w:r w:rsidR="00F91D93">
        <w:rPr>
          <w:rFonts w:cstheme="minorHAnsi"/>
          <w:b/>
        </w:rPr>
        <w:t xml:space="preserve">ečenské kategorie prehistorie, </w:t>
      </w:r>
      <w:r w:rsidR="00793B99" w:rsidRPr="00F91D93">
        <w:rPr>
          <w:rFonts w:cstheme="minorHAnsi"/>
          <w:b/>
        </w:rPr>
        <w:t>protohistorie</w:t>
      </w:r>
      <w:r w:rsidR="00F91D93">
        <w:rPr>
          <w:rFonts w:cstheme="minorHAnsi"/>
          <w:b/>
        </w:rPr>
        <w:t xml:space="preserve"> a historické </w:t>
      </w:r>
      <w:proofErr w:type="gramStart"/>
      <w:r w:rsidR="00F91D93">
        <w:rPr>
          <w:rFonts w:cstheme="minorHAnsi"/>
          <w:b/>
        </w:rPr>
        <w:t xml:space="preserve">archeologie </w:t>
      </w:r>
      <w:r w:rsidR="006947CC" w:rsidRPr="00F91D93">
        <w:rPr>
          <w:rFonts w:cstheme="minorHAnsi"/>
          <w:b/>
        </w:rPr>
        <w:t xml:space="preserve"> v</w:t>
      </w:r>
      <w:proofErr w:type="gramEnd"/>
      <w:r w:rsidR="006947CC" w:rsidRPr="00F91D93">
        <w:rPr>
          <w:rFonts w:cstheme="minorHAnsi"/>
          <w:b/>
        </w:rPr>
        <w:t> evropském kontextu</w:t>
      </w:r>
    </w:p>
    <w:p w14:paraId="113F50CA" w14:textId="77777777" w:rsidR="00756500" w:rsidRPr="00F91D93" w:rsidRDefault="00756500" w:rsidP="00F91D93">
      <w:pPr>
        <w:spacing w:after="0" w:line="240" w:lineRule="auto"/>
        <w:rPr>
          <w:rFonts w:cstheme="minorHAnsi"/>
          <w:b/>
        </w:rPr>
      </w:pPr>
    </w:p>
    <w:p w14:paraId="450B044A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1. Definice pojmů s uvedení konkrétního příkladu: sídelní struktura, sídelní strategie, sídelní areál, sídlištní areál, pohřební areál, výrobní areál, exploatační areál, sakrální areál, komunitní areál, </w:t>
      </w:r>
      <w:proofErr w:type="spellStart"/>
      <w:r w:rsidRPr="00F91D93">
        <w:rPr>
          <w:rFonts w:cstheme="minorHAnsi"/>
        </w:rPr>
        <w:t>nadkomunitní</w:t>
      </w:r>
      <w:proofErr w:type="spellEnd"/>
      <w:r w:rsidRPr="00F91D93">
        <w:rPr>
          <w:rFonts w:cstheme="minorHAnsi"/>
        </w:rPr>
        <w:t xml:space="preserve"> areál, sociální krajina.</w:t>
      </w:r>
    </w:p>
    <w:p w14:paraId="52B0597B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2. Podmínky vzniku loveckých stanic, jejich podoba a příklady. </w:t>
      </w:r>
    </w:p>
    <w:p w14:paraId="5265B247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3. Podmínky vzniku zemědělských sídlišť, jejich podoba a příklady.</w:t>
      </w:r>
    </w:p>
    <w:p w14:paraId="22752B88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4. Podmínky vzniku správních center, jejich podoba a příklady.</w:t>
      </w:r>
    </w:p>
    <w:p w14:paraId="0413BCCD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5. Jeskyně a jejich způsoby využívání lidmi.</w:t>
      </w:r>
    </w:p>
    <w:p w14:paraId="043EC763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6. Komunikace – charakteristika, informační zdroje a příklady. </w:t>
      </w:r>
    </w:p>
    <w:p w14:paraId="7773DC4E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7. Exploatační a výrobní centra – charakteristika, informační zdroje a příklady.</w:t>
      </w:r>
    </w:p>
    <w:p w14:paraId="32D79725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8. Podmínky vzniku sakrálních areálů, jejich charakteristika, typy a příklady.</w:t>
      </w:r>
    </w:p>
    <w:p w14:paraId="13CE3532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9. </w:t>
      </w:r>
      <w:r w:rsidR="00793B99" w:rsidRPr="00F91D93">
        <w:rPr>
          <w:rFonts w:cstheme="minorHAnsi"/>
        </w:rPr>
        <w:t>Podmínky vzniku pohřebních areálů, jejich charakteristika, typy a příklady.</w:t>
      </w:r>
    </w:p>
    <w:p w14:paraId="68DB6EF7" w14:textId="77777777" w:rsidR="00793B99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10. </w:t>
      </w:r>
      <w:r w:rsidR="00793B99" w:rsidRPr="00F91D93">
        <w:rPr>
          <w:rFonts w:cstheme="minorHAnsi"/>
        </w:rPr>
        <w:t>Pohřby na sídlištích a jejich interpretace.</w:t>
      </w:r>
    </w:p>
    <w:p w14:paraId="453CF596" w14:textId="77777777" w:rsidR="00793B99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11. </w:t>
      </w:r>
      <w:r w:rsidR="00793B99" w:rsidRPr="00F91D93">
        <w:rPr>
          <w:rFonts w:cstheme="minorHAnsi"/>
        </w:rPr>
        <w:t>Základní způsoby pohřebního ritu – charakteristika a příklady</w:t>
      </w:r>
    </w:p>
    <w:p w14:paraId="4EA65EFF" w14:textId="77777777" w:rsidR="00793B99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12. </w:t>
      </w:r>
      <w:r w:rsidR="00793B99" w:rsidRPr="00F91D93">
        <w:rPr>
          <w:rFonts w:cstheme="minorHAnsi"/>
        </w:rPr>
        <w:t xml:space="preserve">Kategorie pohřební výbavy. </w:t>
      </w:r>
    </w:p>
    <w:p w14:paraId="5F973EDE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13. </w:t>
      </w:r>
      <w:r w:rsidR="00793B99" w:rsidRPr="00F91D93">
        <w:rPr>
          <w:rFonts w:cstheme="minorHAnsi"/>
        </w:rPr>
        <w:t xml:space="preserve">Charakteristika směrů vývoje náboženských představ v minulosti. </w:t>
      </w:r>
    </w:p>
    <w:p w14:paraId="4853A982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14. Pohřební praktiky</w:t>
      </w:r>
      <w:r w:rsidR="00356F1B" w:rsidRPr="00F91D93">
        <w:rPr>
          <w:rFonts w:cstheme="minorHAnsi"/>
        </w:rPr>
        <w:t xml:space="preserve"> a svět idejí</w:t>
      </w:r>
      <w:r w:rsidRPr="00F91D93">
        <w:rPr>
          <w:rFonts w:cstheme="minorHAnsi"/>
        </w:rPr>
        <w:t xml:space="preserve"> v období paleolitu a mezolitu</w:t>
      </w:r>
      <w:r w:rsidR="00793B99" w:rsidRPr="00F91D93">
        <w:rPr>
          <w:rFonts w:cstheme="minorHAnsi"/>
        </w:rPr>
        <w:t>.</w:t>
      </w:r>
    </w:p>
    <w:p w14:paraId="4C9AB86B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15. Pohřební praktiky </w:t>
      </w:r>
      <w:r w:rsidR="00356F1B" w:rsidRPr="00F91D93">
        <w:rPr>
          <w:rFonts w:cstheme="minorHAnsi"/>
        </w:rPr>
        <w:t xml:space="preserve">a svět idejí </w:t>
      </w:r>
      <w:r w:rsidRPr="00F91D93">
        <w:rPr>
          <w:rFonts w:cstheme="minorHAnsi"/>
        </w:rPr>
        <w:t>v období neolitu</w:t>
      </w:r>
      <w:r w:rsidR="00793B99" w:rsidRPr="00F91D93">
        <w:rPr>
          <w:rFonts w:cstheme="minorHAnsi"/>
        </w:rPr>
        <w:t>.</w:t>
      </w:r>
    </w:p>
    <w:p w14:paraId="66A1B2B1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16. Pohřební praktiky</w:t>
      </w:r>
      <w:r w:rsidR="00356F1B" w:rsidRPr="00F91D93">
        <w:rPr>
          <w:rFonts w:cstheme="minorHAnsi"/>
        </w:rPr>
        <w:t xml:space="preserve"> a svět idejí </w:t>
      </w:r>
      <w:r w:rsidRPr="00F91D93">
        <w:rPr>
          <w:rFonts w:cstheme="minorHAnsi"/>
        </w:rPr>
        <w:t xml:space="preserve"> v období eneolitu</w:t>
      </w:r>
      <w:r w:rsidR="00793B99" w:rsidRPr="00F91D93">
        <w:rPr>
          <w:rFonts w:cstheme="minorHAnsi"/>
        </w:rPr>
        <w:t>.</w:t>
      </w:r>
    </w:p>
    <w:p w14:paraId="645117A0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17. Pohřební praktiky</w:t>
      </w:r>
      <w:r w:rsidR="00356F1B" w:rsidRPr="00F91D93">
        <w:rPr>
          <w:rFonts w:cstheme="minorHAnsi"/>
        </w:rPr>
        <w:t xml:space="preserve"> a svět idejí</w:t>
      </w:r>
      <w:r w:rsidRPr="00F91D93">
        <w:rPr>
          <w:rFonts w:cstheme="minorHAnsi"/>
        </w:rPr>
        <w:t xml:space="preserve"> doby bronzové</w:t>
      </w:r>
      <w:r w:rsidR="00793B99" w:rsidRPr="00F91D93">
        <w:rPr>
          <w:rFonts w:cstheme="minorHAnsi"/>
        </w:rPr>
        <w:t>.</w:t>
      </w:r>
    </w:p>
    <w:p w14:paraId="16044179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 xml:space="preserve">18. Pohřební praktiky </w:t>
      </w:r>
      <w:r w:rsidR="00356F1B" w:rsidRPr="00F91D93">
        <w:rPr>
          <w:rFonts w:cstheme="minorHAnsi"/>
        </w:rPr>
        <w:t xml:space="preserve">a svět idejí </w:t>
      </w:r>
      <w:r w:rsidRPr="00F91D93">
        <w:rPr>
          <w:rFonts w:cstheme="minorHAnsi"/>
        </w:rPr>
        <w:t>doby železné</w:t>
      </w:r>
      <w:r w:rsidR="00793B99" w:rsidRPr="00F91D93">
        <w:rPr>
          <w:rFonts w:cstheme="minorHAnsi"/>
        </w:rPr>
        <w:t>.</w:t>
      </w:r>
    </w:p>
    <w:p w14:paraId="3C508B76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19. Pohřební praktiky</w:t>
      </w:r>
      <w:r w:rsidR="00356F1B" w:rsidRPr="00F91D93">
        <w:rPr>
          <w:rFonts w:cstheme="minorHAnsi"/>
        </w:rPr>
        <w:t xml:space="preserve"> a svět idejí </w:t>
      </w:r>
      <w:r w:rsidRPr="00F91D93">
        <w:rPr>
          <w:rFonts w:cstheme="minorHAnsi"/>
        </w:rPr>
        <w:t>v době římské a stěhování národů</w:t>
      </w:r>
      <w:r w:rsidR="00793B99" w:rsidRPr="00F91D93">
        <w:rPr>
          <w:rFonts w:cstheme="minorHAnsi"/>
        </w:rPr>
        <w:t>.</w:t>
      </w:r>
    </w:p>
    <w:p w14:paraId="7902F2CC" w14:textId="77777777" w:rsidR="006947CC" w:rsidRPr="00F91D93" w:rsidRDefault="006947CC" w:rsidP="00F91D9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lastRenderedPageBreak/>
        <w:t>20. Pohř</w:t>
      </w:r>
      <w:r w:rsidR="00356F1B" w:rsidRPr="00F91D93">
        <w:rPr>
          <w:rFonts w:cstheme="minorHAnsi"/>
        </w:rPr>
        <w:t>e</w:t>
      </w:r>
      <w:r w:rsidRPr="00F91D93">
        <w:rPr>
          <w:rFonts w:cstheme="minorHAnsi"/>
        </w:rPr>
        <w:t>bní</w:t>
      </w:r>
      <w:r w:rsidR="00356F1B" w:rsidRPr="00F91D93">
        <w:rPr>
          <w:rFonts w:cstheme="minorHAnsi"/>
        </w:rPr>
        <w:t xml:space="preserve"> praktiky a svět idejí</w:t>
      </w:r>
      <w:r w:rsidRPr="00F91D93">
        <w:rPr>
          <w:rFonts w:cstheme="minorHAnsi"/>
        </w:rPr>
        <w:t xml:space="preserve"> ve středověku a novověku</w:t>
      </w:r>
      <w:r w:rsidR="00793B99" w:rsidRPr="00F91D93">
        <w:rPr>
          <w:rFonts w:cstheme="minorHAnsi"/>
        </w:rPr>
        <w:t>.</w:t>
      </w:r>
    </w:p>
    <w:p w14:paraId="01298083" w14:textId="77777777" w:rsidR="00356F1B" w:rsidRPr="00F91D93" w:rsidRDefault="00356F1B" w:rsidP="00F91D93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033D391" w14:textId="77777777" w:rsidR="006947CC" w:rsidRPr="00F91D93" w:rsidRDefault="006947CC" w:rsidP="00F91D93">
      <w:pPr>
        <w:spacing w:after="0" w:line="240" w:lineRule="auto"/>
        <w:rPr>
          <w:rFonts w:cstheme="minorHAnsi"/>
          <w:b/>
        </w:rPr>
      </w:pPr>
    </w:p>
    <w:p w14:paraId="4F48416F" w14:textId="77777777" w:rsidR="006947CC" w:rsidRPr="00F91D93" w:rsidRDefault="00553EAA" w:rsidP="00F91D93">
      <w:pPr>
        <w:spacing w:after="0" w:line="240" w:lineRule="auto"/>
        <w:rPr>
          <w:rFonts w:cstheme="minorHAnsi"/>
          <w:b/>
        </w:rPr>
      </w:pPr>
      <w:r w:rsidRPr="00F91D93">
        <w:rPr>
          <w:rFonts w:cstheme="minorHAnsi"/>
          <w:b/>
        </w:rPr>
        <w:t xml:space="preserve">6SZSM </w:t>
      </w:r>
      <w:r w:rsidR="006947CC" w:rsidRPr="00F91D93">
        <w:rPr>
          <w:rFonts w:cstheme="minorHAnsi"/>
          <w:b/>
        </w:rPr>
        <w:t>Zkouška ze specializační</w:t>
      </w:r>
      <w:r w:rsidR="00793B99" w:rsidRPr="00F91D93">
        <w:rPr>
          <w:rFonts w:cstheme="minorHAnsi"/>
          <w:b/>
        </w:rPr>
        <w:t>ho</w:t>
      </w:r>
      <w:r w:rsidR="006947CC" w:rsidRPr="00F91D93">
        <w:rPr>
          <w:rFonts w:cstheme="minorHAnsi"/>
          <w:b/>
        </w:rPr>
        <w:t xml:space="preserve"> modulu</w:t>
      </w:r>
    </w:p>
    <w:p w14:paraId="220329E9" w14:textId="77777777" w:rsidR="00356F1B" w:rsidRPr="00F91D93" w:rsidRDefault="006947CC" w:rsidP="00F91D93">
      <w:pPr>
        <w:spacing w:after="0" w:line="240" w:lineRule="auto"/>
        <w:rPr>
          <w:rFonts w:cstheme="minorHAnsi"/>
        </w:rPr>
      </w:pPr>
      <w:r w:rsidRPr="00F91D93">
        <w:rPr>
          <w:rFonts w:cstheme="minorHAnsi"/>
        </w:rPr>
        <w:t>(</w:t>
      </w:r>
      <w:r w:rsidR="00356F1B" w:rsidRPr="00F91D93">
        <w:rPr>
          <w:rFonts w:cstheme="minorHAnsi"/>
        </w:rPr>
        <w:t xml:space="preserve">pouze </w:t>
      </w:r>
      <w:r w:rsidRPr="00F91D93">
        <w:rPr>
          <w:rFonts w:cstheme="minorHAnsi"/>
        </w:rPr>
        <w:t>jednooboroví</w:t>
      </w:r>
      <w:r w:rsidR="00793B99" w:rsidRPr="00F91D93">
        <w:rPr>
          <w:rFonts w:cstheme="minorHAnsi"/>
        </w:rPr>
        <w:t xml:space="preserve"> – každý student si vybírá jeden modul</w:t>
      </w:r>
      <w:r w:rsidR="00356F1B" w:rsidRPr="00F91D93">
        <w:rPr>
          <w:rFonts w:cstheme="minorHAnsi"/>
        </w:rPr>
        <w:t>)</w:t>
      </w:r>
    </w:p>
    <w:p w14:paraId="6E6BA50F" w14:textId="77777777" w:rsidR="006947CC" w:rsidRPr="00F91D93" w:rsidRDefault="00356F1B" w:rsidP="00F91D93">
      <w:pPr>
        <w:spacing w:after="0" w:line="240" w:lineRule="auto"/>
        <w:rPr>
          <w:rFonts w:cstheme="minorHAnsi"/>
          <w:b/>
        </w:rPr>
      </w:pPr>
      <w:r w:rsidRPr="00F91D93">
        <w:rPr>
          <w:rFonts w:cstheme="minorHAnsi"/>
          <w:b/>
        </w:rPr>
        <w:t xml:space="preserve"> </w:t>
      </w:r>
    </w:p>
    <w:p w14:paraId="32A8335A" w14:textId="77777777" w:rsidR="006947CC" w:rsidRDefault="006947CC" w:rsidP="00F91D93">
      <w:pPr>
        <w:spacing w:after="0" w:line="240" w:lineRule="auto"/>
        <w:rPr>
          <w:rFonts w:cstheme="minorHAnsi"/>
          <w:b/>
        </w:rPr>
      </w:pPr>
      <w:r w:rsidRPr="00F91D93">
        <w:rPr>
          <w:rFonts w:cstheme="minorHAnsi"/>
          <w:b/>
        </w:rPr>
        <w:t>Paleolit a mezolit</w:t>
      </w:r>
    </w:p>
    <w:p w14:paraId="79C6C3C1" w14:textId="77777777" w:rsidR="00F91D93" w:rsidRPr="00F91D93" w:rsidRDefault="00F91D93" w:rsidP="00F91D93">
      <w:pPr>
        <w:spacing w:after="0" w:line="240" w:lineRule="auto"/>
        <w:rPr>
          <w:rFonts w:cstheme="minorHAnsi"/>
          <w:b/>
        </w:rPr>
      </w:pPr>
    </w:p>
    <w:p w14:paraId="5950CEEE" w14:textId="77777777" w:rsidR="00793B99" w:rsidRPr="00F91D93" w:rsidRDefault="00793B99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1. Kulturní vývoj paleolitu a mezolitu Evropy a přilehlých oblastí Asie a Afriky - základní charakteristika archeologických kultur z hlediska chronologie, geografického rozšíření a hmotné kultury.</w:t>
      </w:r>
    </w:p>
    <w:p w14:paraId="0C1F5835" w14:textId="77777777" w:rsidR="00793B99" w:rsidRPr="00F91D93" w:rsidRDefault="00793B99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2. Sídelní strategie lovecko-sběračských populací - roviny sídelně-archeologického výzkumu v paleolitu a mezolitu; vztah lokalit k přírodnímu prostředí, potravinovým a surovinovým zdrojům; organizace sídelního areálu, vnitřního prostoru sídliště, resp. obydlí; metody prostorové analýzy, analogie a interpretace.</w:t>
      </w:r>
    </w:p>
    <w:p w14:paraId="29879144" w14:textId="77777777" w:rsidR="00793B99" w:rsidRPr="00F91D93" w:rsidRDefault="00793B99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3. Paleolitické umění – nejstarší symbolické a estetické projevy anatomicky moderní populace; teorie o vzniku a funkci umění; charakteristika uměleckých projevů a stylů v jednotlivých kulturách; konkrétní příklady; používané materiály a techniky.</w:t>
      </w:r>
    </w:p>
    <w:p w14:paraId="50DCB764" w14:textId="77777777" w:rsidR="00793B99" w:rsidRPr="00F91D93" w:rsidRDefault="00793B99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4. Pohřební ritus v paleolitu a mezolitu - tafonomie funerálních situací; variabilita pohřebních zvyklostí a poloh; přehled zdokumentovaných pohřbů v jednotlivých obdobích a kulturách; první pohřebiště; zvláštní a výjimečné projevy v pohřebním ritu.</w:t>
      </w:r>
    </w:p>
    <w:p w14:paraId="3E74616D" w14:textId="77777777" w:rsidR="00793B99" w:rsidRPr="00F91D93" w:rsidRDefault="00793B99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 xml:space="preserve">5. Paleoantropologie – fylogeneze a taxonomie </w:t>
      </w:r>
      <w:proofErr w:type="spellStart"/>
      <w:r w:rsidRPr="00F91D93">
        <w:rPr>
          <w:rFonts w:asciiTheme="minorHAnsi" w:hAnsiTheme="minorHAnsi" w:cstheme="minorHAnsi"/>
          <w:color w:val="000000"/>
          <w:sz w:val="22"/>
          <w:szCs w:val="22"/>
        </w:rPr>
        <w:t>homininů</w:t>
      </w:r>
      <w:proofErr w:type="spellEnd"/>
      <w:r w:rsidRPr="00F91D93">
        <w:rPr>
          <w:rFonts w:asciiTheme="minorHAnsi" w:hAnsiTheme="minorHAnsi" w:cstheme="minorHAnsi"/>
          <w:color w:val="000000"/>
          <w:sz w:val="22"/>
          <w:szCs w:val="22"/>
        </w:rPr>
        <w:t xml:space="preserve">; proces migrace a osídlování nových teritorií; adaptace na nově osídlená prostředí; </w:t>
      </w:r>
      <w:proofErr w:type="spellStart"/>
      <w:r w:rsidRPr="00F91D93">
        <w:rPr>
          <w:rFonts w:asciiTheme="minorHAnsi" w:hAnsiTheme="minorHAnsi" w:cstheme="minorHAnsi"/>
          <w:color w:val="000000"/>
          <w:sz w:val="22"/>
          <w:szCs w:val="22"/>
        </w:rPr>
        <w:t>paleogenetika</w:t>
      </w:r>
      <w:proofErr w:type="spellEnd"/>
      <w:r w:rsidRPr="00F91D93">
        <w:rPr>
          <w:rFonts w:asciiTheme="minorHAnsi" w:hAnsiTheme="minorHAnsi" w:cstheme="minorHAnsi"/>
          <w:color w:val="000000"/>
          <w:sz w:val="22"/>
          <w:szCs w:val="22"/>
        </w:rPr>
        <w:t xml:space="preserve"> člověka.</w:t>
      </w:r>
    </w:p>
    <w:p w14:paraId="11CA743B" w14:textId="77777777" w:rsidR="00793B99" w:rsidRPr="00F91D93" w:rsidRDefault="00793B99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6. Paleoekologie – stratigrafické členění kvartéru; vývoj klimatu a krajiny v Eurasii a Africe; klimatické cykly; typy kvartérních sedimentu; fauna a flóra v pleistocénu.</w:t>
      </w:r>
    </w:p>
    <w:p w14:paraId="1ED9C8E9" w14:textId="77777777" w:rsidR="00793B99" w:rsidRPr="00F91D93" w:rsidRDefault="00793B99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7. Metody výzkumu a analýzy v archeologii paleolitu a mezolitu - přehled používaných metod, jejich aplikace a interpretace; problematika datování; přírodovědné analýzy; metodické postupy analýzy paleolitických/mezolitických artefaktů; archeologické analogie a interpolace.</w:t>
      </w:r>
    </w:p>
    <w:p w14:paraId="23FD6571" w14:textId="77777777" w:rsidR="006947CC" w:rsidRPr="00F91D93" w:rsidRDefault="006947CC" w:rsidP="00F91D93">
      <w:pPr>
        <w:spacing w:after="0" w:line="240" w:lineRule="auto"/>
        <w:rPr>
          <w:rFonts w:cstheme="minorHAnsi"/>
        </w:rPr>
      </w:pPr>
    </w:p>
    <w:p w14:paraId="4B296EE0" w14:textId="77777777" w:rsidR="006947CC" w:rsidRPr="00F91D93" w:rsidRDefault="006947CC" w:rsidP="00F91D93">
      <w:pPr>
        <w:spacing w:after="0" w:line="240" w:lineRule="auto"/>
        <w:rPr>
          <w:rFonts w:cstheme="minorHAnsi"/>
          <w:b/>
        </w:rPr>
      </w:pPr>
      <w:r w:rsidRPr="00F91D93">
        <w:rPr>
          <w:rFonts w:cstheme="minorHAnsi"/>
          <w:b/>
        </w:rPr>
        <w:t>Neolit</w:t>
      </w:r>
      <w:r w:rsidR="00793B99" w:rsidRPr="00F91D93">
        <w:rPr>
          <w:rFonts w:cstheme="minorHAnsi"/>
          <w:b/>
        </w:rPr>
        <w:t xml:space="preserve"> a</w:t>
      </w:r>
      <w:r w:rsidRPr="00F91D93">
        <w:rPr>
          <w:rFonts w:cstheme="minorHAnsi"/>
          <w:b/>
        </w:rPr>
        <w:t xml:space="preserve"> eneolit</w:t>
      </w:r>
    </w:p>
    <w:p w14:paraId="0F8F6484" w14:textId="77777777" w:rsidR="00793B99" w:rsidRPr="00F91D93" w:rsidRDefault="00793B99" w:rsidP="00F91D93">
      <w:pPr>
        <w:spacing w:after="0" w:line="240" w:lineRule="auto"/>
        <w:rPr>
          <w:rFonts w:cstheme="minorHAnsi"/>
          <w:b/>
        </w:rPr>
      </w:pPr>
    </w:p>
    <w:p w14:paraId="0B0FC6F7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F91D93">
        <w:rPr>
          <w:rFonts w:cstheme="minorHAnsi"/>
        </w:rPr>
        <w:t>Neolitická</w:t>
      </w:r>
      <w:r w:rsidR="00793B99" w:rsidRPr="00F91D93">
        <w:rPr>
          <w:rFonts w:cstheme="minorHAnsi"/>
        </w:rPr>
        <w:t xml:space="preserve"> a </w:t>
      </w:r>
      <w:proofErr w:type="spellStart"/>
      <w:r w:rsidR="00793B99" w:rsidRPr="00F91D93">
        <w:rPr>
          <w:rFonts w:cstheme="minorHAnsi"/>
        </w:rPr>
        <w:t>eneolitická</w:t>
      </w:r>
      <w:proofErr w:type="spellEnd"/>
      <w:r w:rsidR="00793B99" w:rsidRPr="00F91D93">
        <w:rPr>
          <w:rFonts w:cstheme="minorHAnsi"/>
        </w:rPr>
        <w:t xml:space="preserve"> </w:t>
      </w:r>
      <w:r w:rsidRPr="00F91D93">
        <w:rPr>
          <w:rFonts w:cstheme="minorHAnsi"/>
        </w:rPr>
        <w:t>sídliště – charakteristika, příklady</w:t>
      </w:r>
    </w:p>
    <w:p w14:paraId="7750AF3E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F91D93">
        <w:rPr>
          <w:rFonts w:cstheme="minorHAnsi"/>
        </w:rPr>
        <w:t>Neolitické</w:t>
      </w:r>
      <w:r w:rsidR="00793B99" w:rsidRPr="00F91D93">
        <w:rPr>
          <w:rFonts w:cstheme="minorHAnsi"/>
        </w:rPr>
        <w:t xml:space="preserve"> a </w:t>
      </w:r>
      <w:proofErr w:type="spellStart"/>
      <w:r w:rsidR="00793B99" w:rsidRPr="00F91D93">
        <w:rPr>
          <w:rFonts w:cstheme="minorHAnsi"/>
        </w:rPr>
        <w:t>eneolitické</w:t>
      </w:r>
      <w:proofErr w:type="spellEnd"/>
      <w:r w:rsidR="00793B99" w:rsidRPr="00F91D93">
        <w:rPr>
          <w:rFonts w:cstheme="minorHAnsi"/>
        </w:rPr>
        <w:t xml:space="preserve"> </w:t>
      </w:r>
      <w:r w:rsidRPr="00F91D93">
        <w:rPr>
          <w:rFonts w:cstheme="minorHAnsi"/>
        </w:rPr>
        <w:t>domy – charakteristika, typy, příklady</w:t>
      </w:r>
    </w:p>
    <w:p w14:paraId="6D5FE298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F91D93">
        <w:rPr>
          <w:rFonts w:cstheme="minorHAnsi"/>
        </w:rPr>
        <w:t>Neolitické příkopové areály a rondely – charakteristika, příklady</w:t>
      </w:r>
    </w:p>
    <w:p w14:paraId="1284D1D7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proofErr w:type="spellStart"/>
      <w:r w:rsidRPr="00F91D93">
        <w:rPr>
          <w:rFonts w:cstheme="minorHAnsi"/>
        </w:rPr>
        <w:t>Eneolitické</w:t>
      </w:r>
      <w:proofErr w:type="spellEnd"/>
      <w:r w:rsidRPr="00F91D93">
        <w:rPr>
          <w:rFonts w:cstheme="minorHAnsi"/>
        </w:rPr>
        <w:t xml:space="preserve"> </w:t>
      </w:r>
      <w:proofErr w:type="spellStart"/>
      <w:r w:rsidRPr="00F91D93">
        <w:rPr>
          <w:rFonts w:cstheme="minorHAnsi"/>
        </w:rPr>
        <w:t>erdwerky</w:t>
      </w:r>
      <w:proofErr w:type="spellEnd"/>
      <w:r w:rsidRPr="00F91D93">
        <w:rPr>
          <w:rFonts w:cstheme="minorHAnsi"/>
        </w:rPr>
        <w:t xml:space="preserve"> – charakteristika, příklady</w:t>
      </w:r>
    </w:p>
    <w:p w14:paraId="0C72D8E2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F91D93">
        <w:rPr>
          <w:rFonts w:cstheme="minorHAnsi"/>
        </w:rPr>
        <w:t>Nefunerální megality – charakteristika, příklady</w:t>
      </w:r>
    </w:p>
    <w:p w14:paraId="2CF71D49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F91D93">
        <w:rPr>
          <w:rFonts w:cstheme="minorHAnsi"/>
        </w:rPr>
        <w:t xml:space="preserve">Funerální megality – charakteristika, příklady </w:t>
      </w:r>
    </w:p>
    <w:p w14:paraId="1F2B426D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F91D93">
        <w:rPr>
          <w:rFonts w:cstheme="minorHAnsi"/>
        </w:rPr>
        <w:t xml:space="preserve">Keramické artefakty </w:t>
      </w:r>
      <w:r w:rsidR="00793B99" w:rsidRPr="00F91D93">
        <w:rPr>
          <w:rFonts w:cstheme="minorHAnsi"/>
        </w:rPr>
        <w:t xml:space="preserve">neolitu a eneolitu </w:t>
      </w:r>
      <w:r w:rsidRPr="00F91D93">
        <w:rPr>
          <w:rFonts w:cstheme="minorHAnsi"/>
        </w:rPr>
        <w:t xml:space="preserve">– technologie výroby, příklady, postupy zpracování a analýzy </w:t>
      </w:r>
    </w:p>
    <w:p w14:paraId="59A01F52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F91D93">
        <w:rPr>
          <w:rFonts w:cstheme="minorHAnsi"/>
        </w:rPr>
        <w:t xml:space="preserve">Kamenná industrie </w:t>
      </w:r>
      <w:r w:rsidR="00793B99" w:rsidRPr="00F91D93">
        <w:rPr>
          <w:rFonts w:cstheme="minorHAnsi"/>
        </w:rPr>
        <w:t xml:space="preserve">neolitu a eneolitu </w:t>
      </w:r>
      <w:r w:rsidRPr="00F91D93">
        <w:rPr>
          <w:rFonts w:cstheme="minorHAnsi"/>
        </w:rPr>
        <w:t xml:space="preserve">– technologie výroby, příklady, postupy zpracování a analýzy </w:t>
      </w:r>
    </w:p>
    <w:p w14:paraId="6EDE70D1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F91D93">
        <w:rPr>
          <w:rFonts w:cstheme="minorHAnsi"/>
        </w:rPr>
        <w:t xml:space="preserve">Kovová industrie </w:t>
      </w:r>
      <w:r w:rsidR="00793B99" w:rsidRPr="00F91D93">
        <w:rPr>
          <w:rFonts w:cstheme="minorHAnsi"/>
        </w:rPr>
        <w:t xml:space="preserve">neolitu a eneolitu </w:t>
      </w:r>
      <w:r w:rsidRPr="00F91D93">
        <w:rPr>
          <w:rFonts w:cstheme="minorHAnsi"/>
        </w:rPr>
        <w:t xml:space="preserve">– technologie výroby, příklady, postupy zpracování a analýzy  </w:t>
      </w:r>
    </w:p>
    <w:p w14:paraId="669AEE92" w14:textId="77777777" w:rsidR="006947CC" w:rsidRPr="00F91D93" w:rsidRDefault="006947CC" w:rsidP="00F91D93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cstheme="minorHAnsi"/>
        </w:rPr>
      </w:pPr>
      <w:r w:rsidRPr="00F91D93">
        <w:rPr>
          <w:rFonts w:cstheme="minorHAnsi"/>
        </w:rPr>
        <w:t xml:space="preserve">Artefakty </w:t>
      </w:r>
      <w:r w:rsidR="00553EAA" w:rsidRPr="00F91D93">
        <w:rPr>
          <w:rFonts w:cstheme="minorHAnsi"/>
        </w:rPr>
        <w:t xml:space="preserve">neolitu a eneolitu </w:t>
      </w:r>
      <w:r w:rsidRPr="00F91D93">
        <w:rPr>
          <w:rFonts w:cstheme="minorHAnsi"/>
        </w:rPr>
        <w:t>vyrobené z organických materiálů – technologie výroby, příklady, postupy zpracování a analýzy</w:t>
      </w:r>
    </w:p>
    <w:p w14:paraId="60BF3F90" w14:textId="77777777" w:rsidR="006947CC" w:rsidRPr="00F91D93" w:rsidRDefault="006947CC" w:rsidP="00F91D93">
      <w:pPr>
        <w:pStyle w:val="Odstavecseseznamem"/>
        <w:spacing w:after="0" w:line="240" w:lineRule="auto"/>
        <w:ind w:left="0"/>
        <w:rPr>
          <w:rFonts w:cstheme="minorHAnsi"/>
        </w:rPr>
      </w:pPr>
    </w:p>
    <w:p w14:paraId="23F66010" w14:textId="77777777" w:rsidR="006947CC" w:rsidRDefault="00756500" w:rsidP="00F91D93">
      <w:pPr>
        <w:spacing w:after="0" w:line="240" w:lineRule="auto"/>
        <w:rPr>
          <w:rFonts w:cstheme="minorHAnsi"/>
          <w:b/>
        </w:rPr>
      </w:pPr>
      <w:r w:rsidRPr="00F91D93">
        <w:rPr>
          <w:rFonts w:cstheme="minorHAnsi"/>
          <w:b/>
        </w:rPr>
        <w:t>Doba bronzová a halštatská</w:t>
      </w:r>
    </w:p>
    <w:p w14:paraId="3DD01D1B" w14:textId="77777777" w:rsidR="00F91D93" w:rsidRPr="00F91D93" w:rsidRDefault="00F91D93" w:rsidP="00F91D93">
      <w:pPr>
        <w:spacing w:after="0" w:line="240" w:lineRule="auto"/>
        <w:rPr>
          <w:rFonts w:cstheme="minorHAnsi"/>
          <w:b/>
        </w:rPr>
      </w:pPr>
    </w:p>
    <w:p w14:paraId="73F95FBC" w14:textId="77777777" w:rsidR="00DD4C61" w:rsidRPr="00DD4C61" w:rsidRDefault="00DD4C61" w:rsidP="00F91D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D4C61">
        <w:rPr>
          <w:rFonts w:eastAsia="Times New Roman" w:cstheme="minorHAnsi"/>
          <w:color w:val="000000"/>
          <w:lang w:eastAsia="cs-CZ"/>
        </w:rPr>
        <w:t xml:space="preserve">1. Popelnicová pole střední Evropy (A. </w:t>
      </w:r>
      <w:proofErr w:type="spellStart"/>
      <w:r w:rsidRPr="00DD4C61">
        <w:rPr>
          <w:rFonts w:eastAsia="Times New Roman" w:cstheme="minorHAnsi"/>
          <w:color w:val="000000"/>
          <w:lang w:eastAsia="cs-CZ"/>
        </w:rPr>
        <w:t>Středodunajská</w:t>
      </w:r>
      <w:proofErr w:type="spellEnd"/>
      <w:r w:rsidRPr="00DD4C61">
        <w:rPr>
          <w:rFonts w:eastAsia="Times New Roman" w:cstheme="minorHAnsi"/>
          <w:color w:val="000000"/>
          <w:lang w:eastAsia="cs-CZ"/>
        </w:rPr>
        <w:t xml:space="preserve"> popelnicová pole; B. </w:t>
      </w:r>
      <w:proofErr w:type="spellStart"/>
      <w:r w:rsidRPr="00DD4C61">
        <w:rPr>
          <w:rFonts w:eastAsia="Times New Roman" w:cstheme="minorHAnsi"/>
          <w:color w:val="000000"/>
          <w:lang w:eastAsia="cs-CZ"/>
        </w:rPr>
        <w:t>Hornodunajská</w:t>
      </w:r>
      <w:proofErr w:type="spellEnd"/>
      <w:r w:rsidRPr="00DD4C61">
        <w:rPr>
          <w:rFonts w:eastAsia="Times New Roman" w:cstheme="minorHAnsi"/>
          <w:color w:val="000000"/>
          <w:lang w:eastAsia="cs-CZ"/>
        </w:rPr>
        <w:t xml:space="preserve"> popelnicová pole, C. Lužická popelnicová pole a nordická doba bronzová; D. Jihovýchodní popelnicová pole)</w:t>
      </w:r>
    </w:p>
    <w:p w14:paraId="40DAA1B6" w14:textId="77777777" w:rsidR="00DD4C61" w:rsidRPr="00DD4C61" w:rsidRDefault="00DD4C61" w:rsidP="00F91D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D4C61">
        <w:rPr>
          <w:rFonts w:eastAsia="Times New Roman" w:cstheme="minorHAnsi"/>
          <w:color w:val="000000"/>
          <w:lang w:eastAsia="cs-CZ"/>
        </w:rPr>
        <w:t>2. Evropa a Středomoří v době popelnicových polí (A. Itálie; B. Řecko; B. Přední východ a Egypt)</w:t>
      </w:r>
    </w:p>
    <w:p w14:paraId="1E7AAB0C" w14:textId="77777777" w:rsidR="00DD4C61" w:rsidRPr="00DD4C61" w:rsidRDefault="00DD4C61" w:rsidP="00F91D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D4C61">
        <w:rPr>
          <w:rFonts w:eastAsia="Times New Roman" w:cstheme="minorHAnsi"/>
          <w:color w:val="000000"/>
          <w:lang w:eastAsia="cs-CZ"/>
        </w:rPr>
        <w:t xml:space="preserve">3. Halštat a časný latén střední Evropy (A. </w:t>
      </w:r>
      <w:proofErr w:type="spellStart"/>
      <w:r w:rsidRPr="00DD4C61">
        <w:rPr>
          <w:rFonts w:eastAsia="Times New Roman" w:cstheme="minorHAnsi"/>
          <w:color w:val="000000"/>
          <w:lang w:eastAsia="cs-CZ"/>
        </w:rPr>
        <w:t>Východohalštatská</w:t>
      </w:r>
      <w:proofErr w:type="spellEnd"/>
      <w:r w:rsidRPr="00DD4C61">
        <w:rPr>
          <w:rFonts w:eastAsia="Times New Roman" w:cstheme="minorHAnsi"/>
          <w:color w:val="000000"/>
          <w:lang w:eastAsia="cs-CZ"/>
        </w:rPr>
        <w:t xml:space="preserve"> kultura; B. </w:t>
      </w:r>
      <w:proofErr w:type="spellStart"/>
      <w:r w:rsidRPr="00DD4C61">
        <w:rPr>
          <w:rFonts w:eastAsia="Times New Roman" w:cstheme="minorHAnsi"/>
          <w:color w:val="000000"/>
          <w:lang w:eastAsia="cs-CZ"/>
        </w:rPr>
        <w:t>Západohalštatská</w:t>
      </w:r>
      <w:proofErr w:type="spellEnd"/>
      <w:r w:rsidRPr="00DD4C61">
        <w:rPr>
          <w:rFonts w:eastAsia="Times New Roman" w:cstheme="minorHAnsi"/>
          <w:color w:val="000000"/>
          <w:lang w:eastAsia="cs-CZ"/>
        </w:rPr>
        <w:t xml:space="preserve"> kultura; C. Časně laténská kultura)</w:t>
      </w:r>
    </w:p>
    <w:p w14:paraId="63009C5C" w14:textId="77777777" w:rsidR="00DD4C61" w:rsidRPr="00DD4C61" w:rsidRDefault="00DD4C61" w:rsidP="00F91D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D4C61">
        <w:rPr>
          <w:rFonts w:eastAsia="Times New Roman" w:cstheme="minorHAnsi"/>
          <w:color w:val="000000"/>
          <w:lang w:eastAsia="cs-CZ"/>
        </w:rPr>
        <w:lastRenderedPageBreak/>
        <w:t>4. Evropa a Středomoří v době HL a čas. LT (A. Itálie; B. Řecko; C. Ilyrové a Thrákové; D. Skytové)</w:t>
      </w:r>
    </w:p>
    <w:p w14:paraId="297B6DAF" w14:textId="77777777" w:rsidR="00DD4C61" w:rsidRPr="00DD4C61" w:rsidRDefault="00DD4C61" w:rsidP="00F91D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D4C61">
        <w:rPr>
          <w:rFonts w:eastAsia="Times New Roman" w:cstheme="minorHAnsi"/>
          <w:color w:val="000000"/>
          <w:lang w:eastAsia="cs-CZ"/>
        </w:rPr>
        <w:t>5. Movité artefakty období popelnicových polí (A. Vůz a koňský postoj; B. Nádoby a kultovní vozíky; C. Výzbroj a výstroj; D. Šperky; E. Nástroje a nářadí; F. Sklo, jantar, keramika a ostatní materiály)</w:t>
      </w:r>
    </w:p>
    <w:p w14:paraId="7F2B9A80" w14:textId="77777777" w:rsidR="00DD4C61" w:rsidRPr="00DD4C61" w:rsidRDefault="00DD4C61" w:rsidP="00F91D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D4C61">
        <w:rPr>
          <w:rFonts w:eastAsia="Times New Roman" w:cstheme="minorHAnsi"/>
          <w:color w:val="000000"/>
          <w:lang w:eastAsia="cs-CZ"/>
        </w:rPr>
        <w:t>6. Movité artefakty halštatu a časného laténu (A. Vůz a koňský postoj; B. Nádoby a kultovní vozíky; C. Výzbroj a výstroj; D. Šperky; E. Nástroje a nářadí; F. Sklo, jantar, keramika a ostatní materiály)</w:t>
      </w:r>
    </w:p>
    <w:p w14:paraId="46D32F17" w14:textId="77777777" w:rsidR="00553EAA" w:rsidRPr="00F91D93" w:rsidRDefault="00553EAA" w:rsidP="00F91D93">
      <w:pPr>
        <w:spacing w:after="0" w:line="240" w:lineRule="auto"/>
        <w:rPr>
          <w:rFonts w:cstheme="minorHAnsi"/>
          <w:b/>
        </w:rPr>
      </w:pPr>
    </w:p>
    <w:p w14:paraId="2EC2524F" w14:textId="77777777" w:rsidR="00553EAA" w:rsidRDefault="00553EAA" w:rsidP="00F91D93">
      <w:pPr>
        <w:spacing w:after="0" w:line="240" w:lineRule="auto"/>
        <w:rPr>
          <w:rFonts w:cstheme="minorHAnsi"/>
          <w:b/>
        </w:rPr>
      </w:pPr>
      <w:r w:rsidRPr="00F91D93">
        <w:rPr>
          <w:rFonts w:cstheme="minorHAnsi"/>
          <w:b/>
        </w:rPr>
        <w:t>Doba laténská</w:t>
      </w:r>
    </w:p>
    <w:p w14:paraId="6FDC6914" w14:textId="77777777" w:rsidR="00F91D93" w:rsidRPr="00F91D93" w:rsidRDefault="00F91D93" w:rsidP="00F91D93">
      <w:pPr>
        <w:spacing w:after="0" w:line="240" w:lineRule="auto"/>
        <w:rPr>
          <w:rFonts w:cstheme="minorHAnsi"/>
          <w:b/>
        </w:rPr>
      </w:pPr>
    </w:p>
    <w:p w14:paraId="75B80FEF" w14:textId="77777777" w:rsidR="00553EAA" w:rsidRPr="00F91D93" w:rsidRDefault="00553EAA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1. Pohřební praktiky doby laténské – charakteristika a chronologický vývoj, regionální odlišnosti</w:t>
      </w:r>
    </w:p>
    <w:p w14:paraId="314844C7" w14:textId="77777777" w:rsidR="00553EAA" w:rsidRPr="00F91D93" w:rsidRDefault="00553EAA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2. Typy sídel v době laténské a jejich hierarchie, chronologický vývoj, způsob opevnění</w:t>
      </w:r>
    </w:p>
    <w:p w14:paraId="3C8350FF" w14:textId="77777777" w:rsidR="00553EAA" w:rsidRPr="00F91D93" w:rsidRDefault="00553EAA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 xml:space="preserve">3. Technologické inovace doby laténské – hrnčířství, sklářství, železářství, zpracování </w:t>
      </w:r>
      <w:proofErr w:type="spellStart"/>
      <w:r w:rsidRPr="00F91D93">
        <w:rPr>
          <w:rFonts w:asciiTheme="minorHAnsi" w:hAnsiTheme="minorHAnsi" w:cstheme="minorHAnsi"/>
          <w:color w:val="000000"/>
          <w:sz w:val="22"/>
          <w:szCs w:val="22"/>
        </w:rPr>
        <w:t>sapropelitu</w:t>
      </w:r>
      <w:proofErr w:type="spellEnd"/>
      <w:r w:rsidRPr="00F91D93">
        <w:rPr>
          <w:rFonts w:asciiTheme="minorHAnsi" w:hAnsiTheme="minorHAnsi" w:cstheme="minorHAnsi"/>
          <w:color w:val="000000"/>
          <w:sz w:val="22"/>
          <w:szCs w:val="22"/>
        </w:rPr>
        <w:t>, žernovy, kovolitectví, mincovnictví</w:t>
      </w:r>
    </w:p>
    <w:p w14:paraId="14C72426" w14:textId="77777777" w:rsidR="00553EAA" w:rsidRPr="00F91D93" w:rsidRDefault="00553EAA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4. Vývoj uměleckého stylu v době laténské</w:t>
      </w:r>
    </w:p>
    <w:p w14:paraId="36C293A8" w14:textId="77777777" w:rsidR="00553EAA" w:rsidRPr="00F91D93" w:rsidRDefault="00553EAA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5. Movité artefakty doby laténské – základní přehled, typologie, datování</w:t>
      </w:r>
    </w:p>
    <w:p w14:paraId="61A7634E" w14:textId="77777777" w:rsidR="00553EAA" w:rsidRPr="00F91D93" w:rsidRDefault="00553EAA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>6. Depoty, víra a její archeologické doklady v době laténské</w:t>
      </w:r>
    </w:p>
    <w:p w14:paraId="6D9987EB" w14:textId="77777777" w:rsidR="00553EAA" w:rsidRPr="00F91D93" w:rsidRDefault="00553EAA" w:rsidP="00F91D9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1D93">
        <w:rPr>
          <w:rFonts w:asciiTheme="minorHAnsi" w:hAnsiTheme="minorHAnsi" w:cstheme="minorHAnsi"/>
          <w:color w:val="000000"/>
          <w:sz w:val="22"/>
          <w:szCs w:val="22"/>
        </w:rPr>
        <w:t xml:space="preserve">7. Významná naleziště doby laténské – </w:t>
      </w:r>
      <w:proofErr w:type="spellStart"/>
      <w:r w:rsidRPr="00F91D93">
        <w:rPr>
          <w:rFonts w:asciiTheme="minorHAnsi" w:hAnsiTheme="minorHAnsi" w:cstheme="minorHAnsi"/>
          <w:color w:val="000000"/>
          <w:sz w:val="22"/>
          <w:szCs w:val="22"/>
        </w:rPr>
        <w:t>Glauberg</w:t>
      </w:r>
      <w:proofErr w:type="spellEnd"/>
      <w:r w:rsidRPr="00F91D93">
        <w:rPr>
          <w:rFonts w:asciiTheme="minorHAnsi" w:hAnsiTheme="minorHAnsi" w:cstheme="minorHAnsi"/>
          <w:color w:val="000000"/>
          <w:sz w:val="22"/>
          <w:szCs w:val="22"/>
        </w:rPr>
        <w:t xml:space="preserve">, La </w:t>
      </w:r>
      <w:proofErr w:type="spellStart"/>
      <w:r w:rsidRPr="00F91D93">
        <w:rPr>
          <w:rFonts w:asciiTheme="minorHAnsi" w:hAnsiTheme="minorHAnsi" w:cstheme="minorHAnsi"/>
          <w:color w:val="000000"/>
          <w:sz w:val="22"/>
          <w:szCs w:val="22"/>
        </w:rPr>
        <w:t>Tène</w:t>
      </w:r>
      <w:proofErr w:type="spellEnd"/>
      <w:r w:rsidRPr="00F91D9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91D93">
        <w:rPr>
          <w:rFonts w:asciiTheme="minorHAnsi" w:hAnsiTheme="minorHAnsi" w:cstheme="minorHAnsi"/>
          <w:color w:val="000000"/>
          <w:sz w:val="22"/>
          <w:szCs w:val="22"/>
        </w:rPr>
        <w:t>Manching</w:t>
      </w:r>
      <w:proofErr w:type="spellEnd"/>
      <w:r w:rsidRPr="00F91D9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91D93">
        <w:rPr>
          <w:rFonts w:asciiTheme="minorHAnsi" w:hAnsiTheme="minorHAnsi" w:cstheme="minorHAnsi"/>
          <w:color w:val="000000"/>
          <w:sz w:val="22"/>
          <w:szCs w:val="22"/>
        </w:rPr>
        <w:t>Roseldorf</w:t>
      </w:r>
      <w:proofErr w:type="spellEnd"/>
      <w:r w:rsidRPr="00F91D93">
        <w:rPr>
          <w:rFonts w:asciiTheme="minorHAnsi" w:hAnsiTheme="minorHAnsi" w:cstheme="minorHAnsi"/>
          <w:color w:val="000000"/>
          <w:sz w:val="22"/>
          <w:szCs w:val="22"/>
        </w:rPr>
        <w:t xml:space="preserve">, Bratislava, </w:t>
      </w:r>
      <w:proofErr w:type="spellStart"/>
      <w:r w:rsidRPr="00F91D93">
        <w:rPr>
          <w:rFonts w:asciiTheme="minorHAnsi" w:hAnsiTheme="minorHAnsi" w:cstheme="minorHAnsi"/>
          <w:color w:val="000000"/>
          <w:sz w:val="22"/>
          <w:szCs w:val="22"/>
        </w:rPr>
        <w:t>Erstfeld</w:t>
      </w:r>
      <w:proofErr w:type="spellEnd"/>
    </w:p>
    <w:p w14:paraId="36002162" w14:textId="77777777" w:rsidR="00553EAA" w:rsidRPr="00F91D93" w:rsidRDefault="00553EAA" w:rsidP="00F91D93">
      <w:pPr>
        <w:spacing w:after="0" w:line="240" w:lineRule="auto"/>
        <w:rPr>
          <w:rFonts w:cstheme="minorHAnsi"/>
          <w:b/>
        </w:rPr>
      </w:pPr>
    </w:p>
    <w:p w14:paraId="3E0D6C5E" w14:textId="77777777" w:rsidR="006947CC" w:rsidRPr="00F91D93" w:rsidRDefault="006947CC" w:rsidP="00F91D93">
      <w:pPr>
        <w:spacing w:after="0" w:line="240" w:lineRule="auto"/>
        <w:rPr>
          <w:rFonts w:cstheme="minorHAnsi"/>
          <w:b/>
        </w:rPr>
      </w:pPr>
      <w:r w:rsidRPr="00F91D93">
        <w:rPr>
          <w:rFonts w:cstheme="minorHAnsi"/>
          <w:b/>
        </w:rPr>
        <w:t>Historická archeologie</w:t>
      </w:r>
    </w:p>
    <w:p w14:paraId="24031BBB" w14:textId="77777777" w:rsidR="00DD4C61" w:rsidRPr="00F91D93" w:rsidRDefault="00DD4C61" w:rsidP="00F91D93">
      <w:pPr>
        <w:spacing w:after="0" w:line="240" w:lineRule="auto"/>
        <w:rPr>
          <w:rFonts w:cstheme="minorHAnsi"/>
          <w:b/>
        </w:rPr>
      </w:pPr>
    </w:p>
    <w:p w14:paraId="264B96A6" w14:textId="77777777" w:rsidR="00DD4C61" w:rsidRPr="00DD4C61" w:rsidRDefault="00DD4C61" w:rsidP="00F91D9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D4C61">
        <w:rPr>
          <w:rFonts w:eastAsia="Times New Roman" w:cstheme="minorHAnsi"/>
          <w:color w:val="000000"/>
          <w:lang w:eastAsia="cs-CZ"/>
        </w:rPr>
        <w:t>1. Archeologie sakrálních staveb – možnosti studia, přístupy, témata, půdorysné členění, principy vnitřního uspořádání atd. </w:t>
      </w:r>
    </w:p>
    <w:p w14:paraId="3CDF1D3F" w14:textId="77777777" w:rsidR="00DD4C61" w:rsidRPr="00DD4C61" w:rsidRDefault="00DD4C61" w:rsidP="00F91D9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DD4C61">
        <w:rPr>
          <w:rFonts w:eastAsia="Times New Roman" w:cstheme="minorHAnsi"/>
          <w:color w:val="000000"/>
          <w:lang w:eastAsia="cs-CZ"/>
        </w:rPr>
        <w:t>2. Stavební archeologie a stavebně historický průzkum – vztah obou specializací, metoda stavební archeologie</w:t>
      </w:r>
      <w:r w:rsidRPr="00DD4C61">
        <w:rPr>
          <w:rFonts w:eastAsia="Times New Roman" w:cstheme="minorHAnsi"/>
          <w:color w:val="000000"/>
          <w:lang w:eastAsia="cs-CZ"/>
        </w:rPr>
        <w:br/>
        <w:t>3. Základní principy středověkého urbanismu a půdorysného utváření sídel</w:t>
      </w:r>
      <w:r w:rsidRPr="00DD4C61">
        <w:rPr>
          <w:rFonts w:eastAsia="Times New Roman" w:cstheme="minorHAnsi"/>
          <w:color w:val="000000"/>
          <w:lang w:eastAsia="cs-CZ"/>
        </w:rPr>
        <w:br/>
        <w:t>4. Nezděné části středověké architektury</w:t>
      </w:r>
      <w:r w:rsidRPr="00DD4C61">
        <w:rPr>
          <w:rFonts w:eastAsia="Times New Roman" w:cstheme="minorHAnsi"/>
          <w:color w:val="000000"/>
          <w:lang w:eastAsia="cs-CZ"/>
        </w:rPr>
        <w:br/>
        <w:t>5. Pohřbívání, středověká funerální archeologie – základní otázky a témata</w:t>
      </w:r>
      <w:r w:rsidRPr="00DD4C61">
        <w:rPr>
          <w:rFonts w:eastAsia="Times New Roman" w:cstheme="minorHAnsi"/>
          <w:color w:val="000000"/>
          <w:lang w:eastAsia="cs-CZ"/>
        </w:rPr>
        <w:br/>
        <w:t xml:space="preserve">6. </w:t>
      </w:r>
      <w:r w:rsidRPr="00F91D93">
        <w:rPr>
          <w:rFonts w:cstheme="minorHAnsi"/>
          <w:color w:val="000000"/>
          <w:shd w:val="clear" w:color="auto" w:fill="FFFFFF"/>
        </w:rPr>
        <w:t>Historická geografie – nejstarší mapová díla ČR a jejich použití v archeologii, komunikace, krajina, osídlení</w:t>
      </w:r>
      <w:r w:rsidRPr="00DD4C61">
        <w:rPr>
          <w:rFonts w:eastAsia="Times New Roman" w:cstheme="minorHAnsi"/>
          <w:color w:val="000000"/>
          <w:lang w:eastAsia="cs-CZ"/>
        </w:rPr>
        <w:br/>
        <w:t>7. Archeologie měst v ČR – vývoj, současná podoba, přístupy, témata</w:t>
      </w:r>
      <w:r w:rsidRPr="00DD4C61">
        <w:rPr>
          <w:rFonts w:eastAsia="Times New Roman" w:cstheme="minorHAnsi"/>
          <w:color w:val="000000"/>
          <w:lang w:eastAsia="cs-CZ"/>
        </w:rPr>
        <w:br/>
        <w:t>8. Organizace a principy archeologické památkové péče v ČR </w:t>
      </w:r>
    </w:p>
    <w:p w14:paraId="5671C38A" w14:textId="77777777" w:rsidR="00DD4C61" w:rsidRPr="00F91D93" w:rsidRDefault="00DD4C61" w:rsidP="00F91D93">
      <w:pPr>
        <w:spacing w:after="0" w:line="240" w:lineRule="auto"/>
        <w:rPr>
          <w:rFonts w:cstheme="minorHAnsi"/>
          <w:b/>
        </w:rPr>
      </w:pPr>
    </w:p>
    <w:sectPr w:rsidR="00DD4C61" w:rsidRPr="00F9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ECE"/>
    <w:multiLevelType w:val="hybridMultilevel"/>
    <w:tmpl w:val="0A7CB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94931"/>
    <w:multiLevelType w:val="hybridMultilevel"/>
    <w:tmpl w:val="25B26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5DCD"/>
    <w:multiLevelType w:val="hybridMultilevel"/>
    <w:tmpl w:val="FFAC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31B5"/>
    <w:multiLevelType w:val="hybridMultilevel"/>
    <w:tmpl w:val="15CA6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1FA7"/>
    <w:multiLevelType w:val="hybridMultilevel"/>
    <w:tmpl w:val="14D69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61F15"/>
    <w:multiLevelType w:val="hybridMultilevel"/>
    <w:tmpl w:val="0CCA1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EF"/>
    <w:rsid w:val="00356F1B"/>
    <w:rsid w:val="003D5042"/>
    <w:rsid w:val="00553EAA"/>
    <w:rsid w:val="006947CC"/>
    <w:rsid w:val="00756500"/>
    <w:rsid w:val="00793B99"/>
    <w:rsid w:val="00A97720"/>
    <w:rsid w:val="00BF0BEF"/>
    <w:rsid w:val="00DD4C61"/>
    <w:rsid w:val="00DE7701"/>
    <w:rsid w:val="00E63BE6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C387"/>
  <w15:chartTrackingRefBased/>
  <w15:docId w15:val="{904868DD-F614-49F5-B6EF-07683B3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7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04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Kalabkova</dc:creator>
  <cp:keywords/>
  <dc:description/>
  <cp:lastModifiedBy>Hlava Milos</cp:lastModifiedBy>
  <cp:revision>9</cp:revision>
  <cp:lastPrinted>2018-06-13T07:32:00Z</cp:lastPrinted>
  <dcterms:created xsi:type="dcterms:W3CDTF">2018-05-03T15:32:00Z</dcterms:created>
  <dcterms:modified xsi:type="dcterms:W3CDTF">2022-04-07T09:23:00Z</dcterms:modified>
</cp:coreProperties>
</file>