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BA" w:rsidRDefault="00E75BBA" w:rsidP="00E75BB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Call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papers</w:t>
      </w:r>
      <w:proofErr w:type="spellEnd"/>
    </w:p>
    <w:p w:rsidR="00EF057B" w:rsidRDefault="00EF057B" w:rsidP="00E75BB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57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4848225" cy="3374656"/>
            <wp:effectExtent l="0" t="0" r="0" b="0"/>
            <wp:docPr id="2" name="Obrázek 2" descr="P:\Dokumenty\Konference 2023 - Dítě v časech nouze a naděje\Resampled\F 0120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Dokumenty\Konference 2023 - Dítě v časech nouze a naděje\Resampled\F 0120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586" cy="338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57B" w:rsidRDefault="00EF057B" w:rsidP="00E75BB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BBA" w:rsidRPr="00C57F47" w:rsidRDefault="00E75BBA" w:rsidP="00E75BB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F47">
        <w:rPr>
          <w:rFonts w:ascii="Times New Roman" w:hAnsi="Times New Roman" w:cs="Times New Roman"/>
          <w:b/>
          <w:sz w:val="24"/>
          <w:szCs w:val="24"/>
        </w:rPr>
        <w:t>Dítě v</w:t>
      </w:r>
      <w:r w:rsidR="00BB7319">
        <w:rPr>
          <w:rFonts w:ascii="Times New Roman" w:hAnsi="Times New Roman" w:cs="Times New Roman"/>
          <w:b/>
          <w:sz w:val="24"/>
          <w:szCs w:val="24"/>
        </w:rPr>
        <w:t> časech nouze a naděje</w:t>
      </w:r>
      <w:r w:rsidRPr="00C57F47">
        <w:rPr>
          <w:rFonts w:ascii="Times New Roman" w:hAnsi="Times New Roman" w:cs="Times New Roman"/>
          <w:b/>
          <w:sz w:val="24"/>
          <w:szCs w:val="24"/>
        </w:rPr>
        <w:t>. Překonávání válečných útrap, epidemií a sociálních</w:t>
      </w:r>
      <w:r>
        <w:rPr>
          <w:rFonts w:ascii="Times New Roman" w:hAnsi="Times New Roman" w:cs="Times New Roman"/>
          <w:b/>
          <w:sz w:val="24"/>
          <w:szCs w:val="24"/>
        </w:rPr>
        <w:t>, psychických</w:t>
      </w:r>
      <w:r w:rsidRPr="00C57F47">
        <w:rPr>
          <w:rFonts w:ascii="Times New Roman" w:hAnsi="Times New Roman" w:cs="Times New Roman"/>
          <w:b/>
          <w:sz w:val="24"/>
          <w:szCs w:val="24"/>
        </w:rPr>
        <w:t xml:space="preserve"> i tělesných handicapů</w:t>
      </w:r>
      <w:r w:rsidR="00CD69B4">
        <w:rPr>
          <w:rFonts w:ascii="Times New Roman" w:hAnsi="Times New Roman" w:cs="Times New Roman"/>
          <w:b/>
          <w:sz w:val="24"/>
          <w:szCs w:val="24"/>
        </w:rPr>
        <w:t xml:space="preserve"> dětí a mládeže</w:t>
      </w:r>
    </w:p>
    <w:p w:rsidR="00EF057B" w:rsidRDefault="00EF057B" w:rsidP="0001218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BBA" w:rsidRPr="00C57F47" w:rsidRDefault="00E75BBA" w:rsidP="000121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7B">
        <w:rPr>
          <w:rFonts w:ascii="Times New Roman" w:hAnsi="Times New Roman" w:cs="Times New Roman"/>
          <w:b/>
          <w:sz w:val="24"/>
          <w:szCs w:val="24"/>
        </w:rPr>
        <w:t>Hlavní pořadate</w:t>
      </w:r>
      <w:r w:rsidR="00012182" w:rsidRPr="00EF057B">
        <w:rPr>
          <w:rFonts w:ascii="Times New Roman" w:hAnsi="Times New Roman" w:cs="Times New Roman"/>
          <w:b/>
          <w:sz w:val="24"/>
          <w:szCs w:val="24"/>
        </w:rPr>
        <w:t>lé</w:t>
      </w:r>
      <w:r w:rsidRPr="00EF057B">
        <w:rPr>
          <w:rFonts w:ascii="Times New Roman" w:hAnsi="Times New Roman" w:cs="Times New Roman"/>
          <w:b/>
          <w:sz w:val="24"/>
          <w:szCs w:val="24"/>
        </w:rPr>
        <w:t>:</w:t>
      </w:r>
      <w:r w:rsidRPr="00C57F47">
        <w:rPr>
          <w:rFonts w:ascii="Times New Roman" w:hAnsi="Times New Roman" w:cs="Times New Roman"/>
          <w:sz w:val="24"/>
          <w:szCs w:val="24"/>
        </w:rPr>
        <w:t xml:space="preserve"> Národní ped</w:t>
      </w:r>
      <w:r>
        <w:rPr>
          <w:rFonts w:ascii="Times New Roman" w:hAnsi="Times New Roman" w:cs="Times New Roman"/>
          <w:sz w:val="24"/>
          <w:szCs w:val="24"/>
        </w:rPr>
        <w:t xml:space="preserve">agogické muzeum a knihovna </w:t>
      </w:r>
      <w:proofErr w:type="gramStart"/>
      <w:r>
        <w:rPr>
          <w:rFonts w:ascii="Times New Roman" w:hAnsi="Times New Roman" w:cs="Times New Roman"/>
          <w:sz w:val="24"/>
          <w:szCs w:val="24"/>
        </w:rPr>
        <w:t>J.A.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F47">
        <w:rPr>
          <w:rFonts w:ascii="Times New Roman" w:hAnsi="Times New Roman" w:cs="Times New Roman"/>
          <w:sz w:val="24"/>
          <w:szCs w:val="24"/>
        </w:rPr>
        <w:t>Komenského Praha</w:t>
      </w:r>
      <w:r>
        <w:rPr>
          <w:rFonts w:ascii="Times New Roman" w:hAnsi="Times New Roman" w:cs="Times New Roman"/>
          <w:sz w:val="24"/>
          <w:szCs w:val="24"/>
        </w:rPr>
        <w:t>, Historický ústav AV ČR, Filozofická fakulta Univerzity Karlovy v Praze,</w:t>
      </w:r>
      <w:r w:rsidR="00265B09">
        <w:rPr>
          <w:rFonts w:ascii="Times New Roman" w:hAnsi="Times New Roman" w:cs="Times New Roman"/>
          <w:sz w:val="24"/>
          <w:szCs w:val="24"/>
        </w:rPr>
        <w:t xml:space="preserve">  University </w:t>
      </w:r>
      <w:proofErr w:type="spellStart"/>
      <w:r w:rsidR="00265B0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65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B09">
        <w:rPr>
          <w:rFonts w:ascii="Times New Roman" w:hAnsi="Times New Roman" w:cs="Times New Roman"/>
          <w:sz w:val="24"/>
          <w:szCs w:val="24"/>
        </w:rPr>
        <w:t>Zurich</w:t>
      </w:r>
      <w:proofErr w:type="spellEnd"/>
      <w:r w:rsidR="00265B09">
        <w:rPr>
          <w:rFonts w:ascii="Times New Roman" w:hAnsi="Times New Roman" w:cs="Times New Roman"/>
          <w:sz w:val="24"/>
          <w:szCs w:val="24"/>
        </w:rPr>
        <w:t xml:space="preserve">, University </w:t>
      </w:r>
      <w:proofErr w:type="spellStart"/>
      <w:r w:rsidR="00265B0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65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B09">
        <w:rPr>
          <w:rFonts w:ascii="Times New Roman" w:hAnsi="Times New Roman" w:cs="Times New Roman"/>
          <w:sz w:val="24"/>
          <w:szCs w:val="24"/>
        </w:rPr>
        <w:t>Dresden</w:t>
      </w:r>
      <w:proofErr w:type="spellEnd"/>
      <w:r w:rsidR="00265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57B" w:rsidRDefault="00EF057B" w:rsidP="000121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BBA" w:rsidRDefault="00E75BBA" w:rsidP="000121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Obavy, nedostatek, nouze</w:t>
      </w:r>
      <w:r w:rsidR="00CD69B4">
        <w:rPr>
          <w:rFonts w:ascii="Times New Roman" w:hAnsi="Times New Roman" w:cs="Times New Roman"/>
          <w:sz w:val="24"/>
          <w:szCs w:val="24"/>
        </w:rPr>
        <w:t xml:space="preserve"> (nejen ta dnešní energetická)</w:t>
      </w:r>
      <w:r>
        <w:rPr>
          <w:rFonts w:ascii="Times New Roman" w:hAnsi="Times New Roman" w:cs="Times New Roman"/>
          <w:sz w:val="24"/>
          <w:szCs w:val="24"/>
        </w:rPr>
        <w:t>, válk</w:t>
      </w:r>
      <w:r w:rsidR="00CD69B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epidemie, ale </w:t>
      </w:r>
      <w:r w:rsidR="00CD0232">
        <w:rPr>
          <w:rFonts w:ascii="Times New Roman" w:hAnsi="Times New Roman" w:cs="Times New Roman"/>
          <w:sz w:val="24"/>
          <w:szCs w:val="24"/>
        </w:rPr>
        <w:t xml:space="preserve">i pomoc, solidarita, </w:t>
      </w:r>
      <w:r>
        <w:rPr>
          <w:rFonts w:ascii="Times New Roman" w:hAnsi="Times New Roman" w:cs="Times New Roman"/>
          <w:sz w:val="24"/>
          <w:szCs w:val="24"/>
        </w:rPr>
        <w:t>naděje a podpora – tyto pojmy dominují v posledních dvou letech v širším společensko-politic</w:t>
      </w:r>
      <w:r w:rsidR="00AD2418">
        <w:rPr>
          <w:rFonts w:ascii="Times New Roman" w:hAnsi="Times New Roman" w:cs="Times New Roman"/>
          <w:sz w:val="24"/>
          <w:szCs w:val="24"/>
        </w:rPr>
        <w:t>kém, kulturním, historickém</w:t>
      </w:r>
      <w:r>
        <w:rPr>
          <w:rFonts w:ascii="Times New Roman" w:hAnsi="Times New Roman" w:cs="Times New Roman"/>
          <w:sz w:val="24"/>
          <w:szCs w:val="24"/>
        </w:rPr>
        <w:t xml:space="preserve"> i odborně pedagogickém diskurzu. </w:t>
      </w:r>
      <w:r w:rsidR="00CD69B4">
        <w:rPr>
          <w:rFonts w:ascii="Times New Roman" w:hAnsi="Times New Roman" w:cs="Times New Roman"/>
          <w:sz w:val="24"/>
          <w:szCs w:val="24"/>
        </w:rPr>
        <w:t>P</w:t>
      </w:r>
      <w:r w:rsidR="00AD2418">
        <w:rPr>
          <w:rFonts w:ascii="Times New Roman" w:hAnsi="Times New Roman" w:cs="Times New Roman"/>
          <w:sz w:val="24"/>
          <w:szCs w:val="24"/>
        </w:rPr>
        <w:t xml:space="preserve">andemická </w:t>
      </w:r>
      <w:proofErr w:type="spellStart"/>
      <w:r w:rsidR="00AD2418">
        <w:rPr>
          <w:rFonts w:ascii="Times New Roman" w:hAnsi="Times New Roman" w:cs="Times New Roman"/>
          <w:sz w:val="24"/>
          <w:szCs w:val="24"/>
        </w:rPr>
        <w:t>koronavirová</w:t>
      </w:r>
      <w:proofErr w:type="spellEnd"/>
      <w:r w:rsidR="00AD2418">
        <w:rPr>
          <w:rFonts w:ascii="Times New Roman" w:hAnsi="Times New Roman" w:cs="Times New Roman"/>
          <w:sz w:val="24"/>
          <w:szCs w:val="24"/>
        </w:rPr>
        <w:t xml:space="preserve"> krize a válečné </w:t>
      </w:r>
      <w:r w:rsidRPr="00C57F47">
        <w:rPr>
          <w:rFonts w:ascii="Times New Roman" w:hAnsi="Times New Roman" w:cs="Times New Roman"/>
          <w:sz w:val="24"/>
          <w:szCs w:val="24"/>
        </w:rPr>
        <w:t xml:space="preserve">události </w:t>
      </w:r>
      <w:r w:rsidR="00AD2418">
        <w:rPr>
          <w:rFonts w:ascii="Times New Roman" w:hAnsi="Times New Roman" w:cs="Times New Roman"/>
          <w:sz w:val="24"/>
          <w:szCs w:val="24"/>
        </w:rPr>
        <w:t>na Ukrajině radikálně a rychle prověřily naše jistoty ohledně úspěšného</w:t>
      </w:r>
      <w:r w:rsidR="00B50DC3">
        <w:rPr>
          <w:rFonts w:ascii="Times New Roman" w:hAnsi="Times New Roman" w:cs="Times New Roman"/>
          <w:sz w:val="24"/>
          <w:szCs w:val="24"/>
        </w:rPr>
        <w:t xml:space="preserve"> a </w:t>
      </w:r>
      <w:r w:rsidR="00AD2418">
        <w:rPr>
          <w:rFonts w:ascii="Times New Roman" w:hAnsi="Times New Roman" w:cs="Times New Roman"/>
          <w:sz w:val="24"/>
          <w:szCs w:val="24"/>
        </w:rPr>
        <w:t>stabilního</w:t>
      </w:r>
      <w:r w:rsidR="00B50DC3">
        <w:rPr>
          <w:rFonts w:ascii="Times New Roman" w:hAnsi="Times New Roman" w:cs="Times New Roman"/>
          <w:sz w:val="24"/>
          <w:szCs w:val="24"/>
        </w:rPr>
        <w:t xml:space="preserve"> sjednocování </w:t>
      </w:r>
      <w:r w:rsidR="00AD2418">
        <w:rPr>
          <w:rFonts w:ascii="Times New Roman" w:hAnsi="Times New Roman" w:cs="Times New Roman"/>
          <w:sz w:val="24"/>
          <w:szCs w:val="24"/>
        </w:rPr>
        <w:t>Evropy</w:t>
      </w:r>
      <w:r w:rsidR="00B50DC3">
        <w:rPr>
          <w:rFonts w:ascii="Times New Roman" w:hAnsi="Times New Roman" w:cs="Times New Roman"/>
          <w:sz w:val="24"/>
          <w:szCs w:val="24"/>
        </w:rPr>
        <w:t xml:space="preserve">, </w:t>
      </w:r>
      <w:r w:rsidR="00CD0232">
        <w:rPr>
          <w:rFonts w:ascii="Times New Roman" w:hAnsi="Times New Roman" w:cs="Times New Roman"/>
          <w:sz w:val="24"/>
          <w:szCs w:val="24"/>
        </w:rPr>
        <w:t xml:space="preserve">ohledně </w:t>
      </w:r>
      <w:r w:rsidR="00B50DC3">
        <w:rPr>
          <w:rFonts w:ascii="Times New Roman" w:hAnsi="Times New Roman" w:cs="Times New Roman"/>
          <w:sz w:val="24"/>
          <w:szCs w:val="24"/>
        </w:rPr>
        <w:t xml:space="preserve">našich schopností vzájemného </w:t>
      </w:r>
      <w:r w:rsidR="00AD2418">
        <w:rPr>
          <w:rFonts w:ascii="Times New Roman" w:hAnsi="Times New Roman" w:cs="Times New Roman"/>
          <w:sz w:val="24"/>
          <w:szCs w:val="24"/>
        </w:rPr>
        <w:t>naslouchání</w:t>
      </w:r>
      <w:r w:rsidR="00B50DC3">
        <w:rPr>
          <w:rFonts w:ascii="Times New Roman" w:hAnsi="Times New Roman" w:cs="Times New Roman"/>
          <w:sz w:val="24"/>
          <w:szCs w:val="24"/>
        </w:rPr>
        <w:t xml:space="preserve">, poznávání a překonávání mnohých výrazných odlišností a rozporů, daných hospodářsky, kulturně, historicky. Ukázalo se prakticky „přes noc“, </w:t>
      </w:r>
      <w:r w:rsidRPr="00C57F47">
        <w:rPr>
          <w:rFonts w:ascii="Times New Roman" w:hAnsi="Times New Roman" w:cs="Times New Roman"/>
          <w:sz w:val="24"/>
          <w:szCs w:val="24"/>
        </w:rPr>
        <w:t xml:space="preserve">jak </w:t>
      </w:r>
      <w:r w:rsidR="00B50DC3">
        <w:rPr>
          <w:rFonts w:ascii="Times New Roman" w:hAnsi="Times New Roman" w:cs="Times New Roman"/>
          <w:sz w:val="24"/>
          <w:szCs w:val="24"/>
        </w:rPr>
        <w:t xml:space="preserve">křehká </w:t>
      </w:r>
      <w:r w:rsidR="00E277D0">
        <w:rPr>
          <w:rFonts w:ascii="Times New Roman" w:hAnsi="Times New Roman" w:cs="Times New Roman"/>
          <w:sz w:val="24"/>
          <w:szCs w:val="24"/>
        </w:rPr>
        <w:t>je</w:t>
      </w:r>
      <w:r w:rsidR="00E277D0" w:rsidRPr="00C57F47">
        <w:rPr>
          <w:rFonts w:ascii="Times New Roman" w:hAnsi="Times New Roman" w:cs="Times New Roman"/>
          <w:sz w:val="24"/>
          <w:szCs w:val="24"/>
        </w:rPr>
        <w:t xml:space="preserve"> </w:t>
      </w:r>
      <w:r w:rsidRPr="00C57F47">
        <w:rPr>
          <w:rFonts w:ascii="Times New Roman" w:hAnsi="Times New Roman" w:cs="Times New Roman"/>
          <w:sz w:val="24"/>
          <w:szCs w:val="24"/>
        </w:rPr>
        <w:t>stabilita</w:t>
      </w:r>
      <w:r w:rsidR="00B50DC3">
        <w:rPr>
          <w:rFonts w:ascii="Times New Roman" w:hAnsi="Times New Roman" w:cs="Times New Roman"/>
          <w:sz w:val="24"/>
          <w:szCs w:val="24"/>
        </w:rPr>
        <w:t xml:space="preserve"> a</w:t>
      </w:r>
      <w:r w:rsidRPr="00C57F47">
        <w:rPr>
          <w:rFonts w:ascii="Times New Roman" w:hAnsi="Times New Roman" w:cs="Times New Roman"/>
          <w:sz w:val="24"/>
          <w:szCs w:val="24"/>
        </w:rPr>
        <w:t xml:space="preserve"> mír</w:t>
      </w:r>
      <w:r w:rsidR="00B50DC3">
        <w:rPr>
          <w:rFonts w:ascii="Times New Roman" w:hAnsi="Times New Roman" w:cs="Times New Roman"/>
          <w:sz w:val="24"/>
          <w:szCs w:val="24"/>
        </w:rPr>
        <w:t xml:space="preserve">, jak zranitelná </w:t>
      </w:r>
      <w:r w:rsidR="004D202B">
        <w:rPr>
          <w:rFonts w:ascii="Times New Roman" w:hAnsi="Times New Roman" w:cs="Times New Roman"/>
          <w:sz w:val="24"/>
          <w:szCs w:val="24"/>
        </w:rPr>
        <w:t xml:space="preserve">je </w:t>
      </w:r>
      <w:r w:rsidR="00B50DC3">
        <w:rPr>
          <w:rFonts w:ascii="Times New Roman" w:hAnsi="Times New Roman" w:cs="Times New Roman"/>
          <w:sz w:val="24"/>
          <w:szCs w:val="24"/>
        </w:rPr>
        <w:t>d</w:t>
      </w:r>
      <w:r w:rsidRPr="00C57F47">
        <w:rPr>
          <w:rFonts w:ascii="Times New Roman" w:hAnsi="Times New Roman" w:cs="Times New Roman"/>
          <w:sz w:val="24"/>
          <w:szCs w:val="24"/>
        </w:rPr>
        <w:t xml:space="preserve">emokracie a jak nutné </w:t>
      </w:r>
      <w:r w:rsidR="004D202B" w:rsidRPr="00C57F47">
        <w:rPr>
          <w:rFonts w:ascii="Times New Roman" w:hAnsi="Times New Roman" w:cs="Times New Roman"/>
          <w:sz w:val="24"/>
          <w:szCs w:val="24"/>
        </w:rPr>
        <w:t xml:space="preserve">je </w:t>
      </w:r>
      <w:r w:rsidRPr="00C57F47">
        <w:rPr>
          <w:rFonts w:ascii="Times New Roman" w:hAnsi="Times New Roman" w:cs="Times New Roman"/>
          <w:sz w:val="24"/>
          <w:szCs w:val="24"/>
        </w:rPr>
        <w:t xml:space="preserve">hodnoty otevřenosti, </w:t>
      </w:r>
      <w:r w:rsidR="00CD69B4">
        <w:rPr>
          <w:rFonts w:ascii="Times New Roman" w:hAnsi="Times New Roman" w:cs="Times New Roman"/>
          <w:sz w:val="24"/>
          <w:szCs w:val="24"/>
        </w:rPr>
        <w:t xml:space="preserve">humanity, </w:t>
      </w:r>
      <w:r w:rsidRPr="00C57F47">
        <w:rPr>
          <w:rFonts w:ascii="Times New Roman" w:hAnsi="Times New Roman" w:cs="Times New Roman"/>
          <w:sz w:val="24"/>
          <w:szCs w:val="24"/>
        </w:rPr>
        <w:t>pomoci, sounáležitosti chránit a podporovat v 21. století</w:t>
      </w:r>
      <w:r w:rsidR="00CD02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„Dítě v</w:t>
      </w:r>
      <w:r w:rsidR="00BB7319">
        <w:rPr>
          <w:rFonts w:ascii="Times New Roman" w:hAnsi="Times New Roman" w:cs="Times New Roman"/>
          <w:sz w:val="24"/>
          <w:szCs w:val="24"/>
        </w:rPr>
        <w:t> časech nouze a naděje</w:t>
      </w:r>
      <w:r>
        <w:rPr>
          <w:rFonts w:ascii="Times New Roman" w:hAnsi="Times New Roman" w:cs="Times New Roman"/>
          <w:sz w:val="24"/>
          <w:szCs w:val="24"/>
        </w:rPr>
        <w:t xml:space="preserve">“ je tématem konference Národního pedagogického muzea a knihovny </w:t>
      </w:r>
      <w:proofErr w:type="gramStart"/>
      <w:r>
        <w:rPr>
          <w:rFonts w:ascii="Times New Roman" w:hAnsi="Times New Roman" w:cs="Times New Roman"/>
          <w:sz w:val="24"/>
          <w:szCs w:val="24"/>
        </w:rPr>
        <w:t>J.A.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Komenského v Praze, </w:t>
      </w:r>
      <w:r w:rsidR="004F29F8">
        <w:rPr>
          <w:rFonts w:ascii="Times New Roman" w:hAnsi="Times New Roman" w:cs="Times New Roman"/>
          <w:sz w:val="24"/>
          <w:szCs w:val="24"/>
        </w:rPr>
        <w:t xml:space="preserve">Filozofické fakulty Univerzity Karlovy v Praze, </w:t>
      </w:r>
      <w:r>
        <w:rPr>
          <w:rFonts w:ascii="Times New Roman" w:hAnsi="Times New Roman" w:cs="Times New Roman"/>
          <w:sz w:val="24"/>
          <w:szCs w:val="24"/>
        </w:rPr>
        <w:t>Historického ústavu Akademie věd ČR a</w:t>
      </w:r>
      <w:r w:rsidR="00CD69B4">
        <w:rPr>
          <w:rFonts w:ascii="Times New Roman" w:hAnsi="Times New Roman" w:cs="Times New Roman"/>
          <w:sz w:val="24"/>
          <w:szCs w:val="24"/>
        </w:rPr>
        <w:t xml:space="preserve"> evropských univerzit</w:t>
      </w:r>
      <w:r w:rsidR="00B50DC3">
        <w:rPr>
          <w:rFonts w:ascii="Times New Roman" w:hAnsi="Times New Roman" w:cs="Times New Roman"/>
          <w:sz w:val="24"/>
          <w:szCs w:val="24"/>
        </w:rPr>
        <w:t>, která</w:t>
      </w:r>
      <w:r w:rsidR="00CD0232">
        <w:rPr>
          <w:rFonts w:ascii="Times New Roman" w:hAnsi="Times New Roman" w:cs="Times New Roman"/>
          <w:sz w:val="24"/>
          <w:szCs w:val="24"/>
        </w:rPr>
        <w:t xml:space="preserve"> chce poukázat na složitost ve vyrovnávání se s válečnými hrozbami</w:t>
      </w:r>
      <w:r w:rsidR="00574C23">
        <w:rPr>
          <w:rFonts w:ascii="Times New Roman" w:hAnsi="Times New Roman" w:cs="Times New Roman"/>
          <w:sz w:val="24"/>
          <w:szCs w:val="24"/>
        </w:rPr>
        <w:t>, s</w:t>
      </w:r>
      <w:r w:rsidR="00CD0232">
        <w:rPr>
          <w:rFonts w:ascii="Times New Roman" w:hAnsi="Times New Roman" w:cs="Times New Roman"/>
          <w:sz w:val="24"/>
          <w:szCs w:val="24"/>
        </w:rPr>
        <w:t>ociálně-kulturními výzvami</w:t>
      </w:r>
      <w:r w:rsidR="004D202B">
        <w:rPr>
          <w:rFonts w:ascii="Times New Roman" w:hAnsi="Times New Roman" w:cs="Times New Roman"/>
          <w:sz w:val="24"/>
          <w:szCs w:val="24"/>
        </w:rPr>
        <w:t xml:space="preserve">, ale i s tělesnými, psychickými, sociální handicapy </w:t>
      </w:r>
      <w:r w:rsidR="00E277D0">
        <w:rPr>
          <w:rFonts w:ascii="Times New Roman" w:hAnsi="Times New Roman" w:cs="Times New Roman"/>
          <w:sz w:val="24"/>
          <w:szCs w:val="24"/>
        </w:rPr>
        <w:t xml:space="preserve">dětí </w:t>
      </w:r>
      <w:r w:rsidR="004D202B">
        <w:rPr>
          <w:rFonts w:ascii="Times New Roman" w:hAnsi="Times New Roman" w:cs="Times New Roman"/>
          <w:sz w:val="24"/>
          <w:szCs w:val="24"/>
        </w:rPr>
        <w:t xml:space="preserve">ve výchově </w:t>
      </w:r>
      <w:r w:rsidR="00E277D0">
        <w:rPr>
          <w:rFonts w:ascii="Times New Roman" w:hAnsi="Times New Roman" w:cs="Times New Roman"/>
          <w:sz w:val="24"/>
          <w:szCs w:val="24"/>
        </w:rPr>
        <w:t>a vzdělávání -</w:t>
      </w:r>
      <w:r w:rsidR="004D202B">
        <w:rPr>
          <w:rFonts w:ascii="Times New Roman" w:hAnsi="Times New Roman" w:cs="Times New Roman"/>
          <w:sz w:val="24"/>
          <w:szCs w:val="24"/>
        </w:rPr>
        <w:t xml:space="preserve"> </w:t>
      </w:r>
      <w:r w:rsidR="00CD0232">
        <w:rPr>
          <w:rFonts w:ascii="Times New Roman" w:hAnsi="Times New Roman" w:cs="Times New Roman"/>
          <w:sz w:val="24"/>
          <w:szCs w:val="24"/>
        </w:rPr>
        <w:t xml:space="preserve">jak v historické reflexi, tak i v současné pedagogické diskusi. </w:t>
      </w:r>
    </w:p>
    <w:p w:rsidR="00E75BBA" w:rsidRDefault="00E75BBA" w:rsidP="000121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Konference se ptá, jakými pedagogickým</w:t>
      </w:r>
      <w:r w:rsidR="00CD69B4"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z w:val="24"/>
          <w:szCs w:val="24"/>
        </w:rPr>
        <w:t xml:space="preserve">legislativními, institucionálními způsoby a prostředky dokázali aktéři (jednotlivci i skupiny: vychovatelé, učitelé, sociální pedagogové, </w:t>
      </w:r>
      <w:r w:rsidR="00CD69B4">
        <w:rPr>
          <w:rFonts w:ascii="Times New Roman" w:hAnsi="Times New Roman" w:cs="Times New Roman"/>
          <w:sz w:val="24"/>
          <w:szCs w:val="24"/>
        </w:rPr>
        <w:t xml:space="preserve">lékaři, psychologové, </w:t>
      </w:r>
      <w:r>
        <w:rPr>
          <w:rFonts w:ascii="Times New Roman" w:hAnsi="Times New Roman" w:cs="Times New Roman"/>
          <w:sz w:val="24"/>
          <w:szCs w:val="24"/>
        </w:rPr>
        <w:t xml:space="preserve">rodiče, církve, národní i odborné spolky, občanská uskupení či instituce moderního státu), „přečíst“, reagovat a čelit hrozbám válečných útrap, </w:t>
      </w:r>
      <w:r w:rsidR="00CD69B4">
        <w:rPr>
          <w:rFonts w:ascii="Times New Roman" w:hAnsi="Times New Roman" w:cs="Times New Roman"/>
          <w:sz w:val="24"/>
          <w:szCs w:val="24"/>
        </w:rPr>
        <w:t xml:space="preserve">epidemií, nemocí, dopadům </w:t>
      </w:r>
      <w:r>
        <w:rPr>
          <w:rFonts w:ascii="Times New Roman" w:hAnsi="Times New Roman" w:cs="Times New Roman"/>
          <w:sz w:val="24"/>
          <w:szCs w:val="24"/>
        </w:rPr>
        <w:t>sociálních, hospodářských, kulturních či environmentálních krizí a mi</w:t>
      </w:r>
      <w:r w:rsidR="00CD69B4">
        <w:rPr>
          <w:rFonts w:ascii="Times New Roman" w:hAnsi="Times New Roman" w:cs="Times New Roman"/>
          <w:sz w:val="24"/>
          <w:szCs w:val="24"/>
        </w:rPr>
        <w:t xml:space="preserve">gračních procesů znamenajících </w:t>
      </w:r>
      <w:r>
        <w:rPr>
          <w:rFonts w:ascii="Times New Roman" w:hAnsi="Times New Roman" w:cs="Times New Roman"/>
          <w:sz w:val="24"/>
          <w:szCs w:val="24"/>
        </w:rPr>
        <w:t>ohrožení psychického, fyzického, sociálního</w:t>
      </w:r>
      <w:r w:rsidR="00CD69B4">
        <w:rPr>
          <w:rFonts w:ascii="Times New Roman" w:hAnsi="Times New Roman" w:cs="Times New Roman"/>
          <w:sz w:val="24"/>
          <w:szCs w:val="24"/>
        </w:rPr>
        <w:t xml:space="preserve">, „mravního“ </w:t>
      </w:r>
      <w:r w:rsidR="00E277D0">
        <w:rPr>
          <w:rFonts w:ascii="Times New Roman" w:hAnsi="Times New Roman" w:cs="Times New Roman"/>
          <w:sz w:val="24"/>
          <w:szCs w:val="24"/>
        </w:rPr>
        <w:t xml:space="preserve">zdraví </w:t>
      </w:r>
      <w:r>
        <w:rPr>
          <w:rFonts w:ascii="Times New Roman" w:hAnsi="Times New Roman" w:cs="Times New Roman"/>
          <w:sz w:val="24"/>
          <w:szCs w:val="24"/>
        </w:rPr>
        <w:t>dětí a mládeže</w:t>
      </w:r>
      <w:r w:rsidR="00CD69B4">
        <w:rPr>
          <w:rFonts w:ascii="Times New Roman" w:hAnsi="Times New Roman" w:cs="Times New Roman"/>
          <w:sz w:val="24"/>
          <w:szCs w:val="24"/>
        </w:rPr>
        <w:t>,</w:t>
      </w:r>
      <w:r w:rsidR="00E277D0">
        <w:rPr>
          <w:rFonts w:ascii="Times New Roman" w:hAnsi="Times New Roman" w:cs="Times New Roman"/>
          <w:sz w:val="24"/>
          <w:szCs w:val="24"/>
        </w:rPr>
        <w:t xml:space="preserve"> respektive </w:t>
      </w:r>
      <w:r w:rsidR="00CD69B4">
        <w:rPr>
          <w:rFonts w:ascii="Times New Roman" w:hAnsi="Times New Roman" w:cs="Times New Roman"/>
          <w:sz w:val="24"/>
          <w:szCs w:val="24"/>
        </w:rPr>
        <w:t>společnosti. K</w:t>
      </w:r>
      <w:r>
        <w:rPr>
          <w:rFonts w:ascii="Times New Roman" w:hAnsi="Times New Roman" w:cs="Times New Roman"/>
          <w:sz w:val="24"/>
          <w:szCs w:val="24"/>
        </w:rPr>
        <w:t>onference s</w:t>
      </w:r>
      <w:r w:rsidR="00CD69B4">
        <w:rPr>
          <w:rFonts w:ascii="Times New Roman" w:hAnsi="Times New Roman" w:cs="Times New Roman"/>
          <w:sz w:val="24"/>
          <w:szCs w:val="24"/>
        </w:rPr>
        <w:t>e s</w:t>
      </w:r>
      <w:r>
        <w:rPr>
          <w:rFonts w:ascii="Times New Roman" w:hAnsi="Times New Roman" w:cs="Times New Roman"/>
          <w:sz w:val="24"/>
          <w:szCs w:val="24"/>
        </w:rPr>
        <w:t xml:space="preserve">naží poukázat na ideové, náboženské, politické a kulturní vlivy, které určovaly </w:t>
      </w:r>
      <w:r w:rsidR="00CD69B4">
        <w:rPr>
          <w:rFonts w:ascii="Times New Roman" w:hAnsi="Times New Roman" w:cs="Times New Roman"/>
          <w:sz w:val="24"/>
          <w:szCs w:val="24"/>
        </w:rPr>
        <w:t xml:space="preserve">diskurz a </w:t>
      </w:r>
      <w:r>
        <w:rPr>
          <w:rFonts w:ascii="Times New Roman" w:hAnsi="Times New Roman" w:cs="Times New Roman"/>
          <w:sz w:val="24"/>
          <w:szCs w:val="24"/>
        </w:rPr>
        <w:t>snahy o fyzické</w:t>
      </w:r>
      <w:r w:rsidR="00CD69B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psychické</w:t>
      </w:r>
      <w:r w:rsidR="00CD6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zdraví dítěte a </w:t>
      </w:r>
      <w:r w:rsidR="00CD69B4">
        <w:rPr>
          <w:rFonts w:ascii="Times New Roman" w:hAnsi="Times New Roman" w:cs="Times New Roman"/>
          <w:sz w:val="24"/>
          <w:szCs w:val="24"/>
        </w:rPr>
        <w:t>„péči</w:t>
      </w:r>
      <w:r>
        <w:rPr>
          <w:rFonts w:ascii="Times New Roman" w:hAnsi="Times New Roman" w:cs="Times New Roman"/>
          <w:sz w:val="24"/>
          <w:szCs w:val="24"/>
        </w:rPr>
        <w:t xml:space="preserve"> o dítě“, ať se opíraly o vědeck</w:t>
      </w:r>
      <w:r w:rsidR="002C6DC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, nábožensk</w:t>
      </w:r>
      <w:r w:rsidR="002C6DCA">
        <w:rPr>
          <w:rFonts w:ascii="Times New Roman" w:hAnsi="Times New Roman" w:cs="Times New Roman"/>
          <w:sz w:val="24"/>
          <w:szCs w:val="24"/>
        </w:rPr>
        <w:t>á</w:t>
      </w:r>
      <w:r w:rsidR="00574C23">
        <w:rPr>
          <w:rFonts w:ascii="Times New Roman" w:hAnsi="Times New Roman" w:cs="Times New Roman"/>
          <w:sz w:val="24"/>
          <w:szCs w:val="24"/>
        </w:rPr>
        <w:t xml:space="preserve">, politická </w:t>
      </w:r>
      <w:r>
        <w:rPr>
          <w:rFonts w:ascii="Times New Roman" w:hAnsi="Times New Roman" w:cs="Times New Roman"/>
          <w:sz w:val="24"/>
          <w:szCs w:val="24"/>
        </w:rPr>
        <w:t>či ideologická východiska</w:t>
      </w:r>
      <w:r w:rsidR="00CD69B4">
        <w:rPr>
          <w:rFonts w:ascii="Times New Roman" w:hAnsi="Times New Roman" w:cs="Times New Roman"/>
          <w:sz w:val="24"/>
          <w:szCs w:val="24"/>
        </w:rPr>
        <w:t xml:space="preserve"> a problematiku nahlížely </w:t>
      </w:r>
      <w:r w:rsidR="002C6DCA">
        <w:rPr>
          <w:rFonts w:ascii="Times New Roman" w:hAnsi="Times New Roman" w:cs="Times New Roman"/>
          <w:sz w:val="24"/>
          <w:szCs w:val="24"/>
        </w:rPr>
        <w:t xml:space="preserve">jak </w:t>
      </w:r>
      <w:r w:rsidR="00CD69B4">
        <w:rPr>
          <w:rFonts w:ascii="Times New Roman" w:hAnsi="Times New Roman" w:cs="Times New Roman"/>
          <w:sz w:val="24"/>
          <w:szCs w:val="24"/>
        </w:rPr>
        <w:t>v rozvoji speciálně pedagogických insti</w:t>
      </w:r>
      <w:r w:rsidR="002C6DCA">
        <w:rPr>
          <w:rFonts w:ascii="Times New Roman" w:hAnsi="Times New Roman" w:cs="Times New Roman"/>
          <w:sz w:val="24"/>
          <w:szCs w:val="24"/>
        </w:rPr>
        <w:t>tucí, tak i v</w:t>
      </w:r>
      <w:r w:rsidR="00CD69B4">
        <w:rPr>
          <w:rFonts w:ascii="Times New Roman" w:hAnsi="Times New Roman" w:cs="Times New Roman"/>
          <w:sz w:val="24"/>
          <w:szCs w:val="24"/>
        </w:rPr>
        <w:t xml:space="preserve"> prosazování inkluzivně pedagogických přístupů.</w:t>
      </w:r>
    </w:p>
    <w:p w:rsidR="00E75BBA" w:rsidRPr="00EF057B" w:rsidRDefault="00E75BBA" w:rsidP="0001218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7B">
        <w:rPr>
          <w:rFonts w:ascii="Times New Roman" w:hAnsi="Times New Roman" w:cs="Times New Roman"/>
          <w:b/>
          <w:sz w:val="24"/>
          <w:szCs w:val="24"/>
        </w:rPr>
        <w:t>Konference si klade za cíl:</w:t>
      </w:r>
    </w:p>
    <w:p w:rsidR="00E75BBA" w:rsidRDefault="00E75BBA" w:rsidP="0001218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9174D">
        <w:rPr>
          <w:rFonts w:ascii="Times New Roman" w:hAnsi="Times New Roman" w:cs="Times New Roman"/>
          <w:sz w:val="24"/>
          <w:szCs w:val="24"/>
        </w:rPr>
        <w:t>nalyzovat a rekonstruovat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74D">
        <w:rPr>
          <w:rFonts w:ascii="Times New Roman" w:hAnsi="Times New Roman" w:cs="Times New Roman"/>
          <w:sz w:val="24"/>
          <w:szCs w:val="24"/>
        </w:rPr>
        <w:t>dopady nábožensk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E917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politických, </w:t>
      </w:r>
      <w:r w:rsidRPr="00E9174D">
        <w:rPr>
          <w:rFonts w:ascii="Times New Roman" w:hAnsi="Times New Roman" w:cs="Times New Roman"/>
          <w:sz w:val="24"/>
          <w:szCs w:val="24"/>
        </w:rPr>
        <w:t>hospodářsk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E9174D">
        <w:rPr>
          <w:rFonts w:ascii="Times New Roman" w:hAnsi="Times New Roman" w:cs="Times New Roman"/>
          <w:sz w:val="24"/>
          <w:szCs w:val="24"/>
        </w:rPr>
        <w:t>, sociální</w:t>
      </w:r>
      <w:r>
        <w:rPr>
          <w:rFonts w:ascii="Times New Roman" w:hAnsi="Times New Roman" w:cs="Times New Roman"/>
          <w:sz w:val="24"/>
          <w:szCs w:val="24"/>
        </w:rPr>
        <w:t>ch,</w:t>
      </w:r>
      <w:r w:rsidRPr="00E9174D">
        <w:rPr>
          <w:rFonts w:ascii="Times New Roman" w:hAnsi="Times New Roman" w:cs="Times New Roman"/>
          <w:sz w:val="24"/>
          <w:szCs w:val="24"/>
        </w:rPr>
        <w:t xml:space="preserve"> kulturní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E9174D">
        <w:rPr>
          <w:rFonts w:ascii="Times New Roman" w:hAnsi="Times New Roman" w:cs="Times New Roman"/>
          <w:sz w:val="24"/>
          <w:szCs w:val="24"/>
        </w:rPr>
        <w:t xml:space="preserve"> kriz</w:t>
      </w:r>
      <w:r>
        <w:rPr>
          <w:rFonts w:ascii="Times New Roman" w:hAnsi="Times New Roman" w:cs="Times New Roman"/>
          <w:sz w:val="24"/>
          <w:szCs w:val="24"/>
        </w:rPr>
        <w:t xml:space="preserve">í, válečných útrap, epidemií </w:t>
      </w:r>
      <w:r w:rsidRPr="00E9174D">
        <w:rPr>
          <w:rFonts w:ascii="Times New Roman" w:hAnsi="Times New Roman" w:cs="Times New Roman"/>
          <w:sz w:val="24"/>
          <w:szCs w:val="24"/>
        </w:rPr>
        <w:t>na</w:t>
      </w:r>
      <w:r w:rsidR="00CD69B4">
        <w:rPr>
          <w:rFonts w:ascii="Times New Roman" w:hAnsi="Times New Roman" w:cs="Times New Roman"/>
          <w:sz w:val="24"/>
          <w:szCs w:val="24"/>
        </w:rPr>
        <w:t xml:space="preserve"> výchovné a vzdělávací koncepce, </w:t>
      </w:r>
      <w:r>
        <w:rPr>
          <w:rFonts w:ascii="Times New Roman" w:hAnsi="Times New Roman" w:cs="Times New Roman"/>
          <w:sz w:val="24"/>
          <w:szCs w:val="24"/>
        </w:rPr>
        <w:t xml:space="preserve">metody či </w:t>
      </w:r>
      <w:r w:rsidR="00CD69B4">
        <w:rPr>
          <w:rFonts w:ascii="Times New Roman" w:hAnsi="Times New Roman" w:cs="Times New Roman"/>
          <w:sz w:val="24"/>
          <w:szCs w:val="24"/>
        </w:rPr>
        <w:t xml:space="preserve">samotný </w:t>
      </w:r>
      <w:r>
        <w:rPr>
          <w:rFonts w:ascii="Times New Roman" w:hAnsi="Times New Roman" w:cs="Times New Roman"/>
          <w:sz w:val="24"/>
          <w:szCs w:val="24"/>
        </w:rPr>
        <w:t xml:space="preserve">chod škol a dalších </w:t>
      </w:r>
      <w:r w:rsidRPr="00E9174D">
        <w:rPr>
          <w:rFonts w:ascii="Times New Roman" w:hAnsi="Times New Roman" w:cs="Times New Roman"/>
          <w:sz w:val="24"/>
          <w:szCs w:val="24"/>
        </w:rPr>
        <w:t>instituc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E9174D">
        <w:rPr>
          <w:rFonts w:ascii="Times New Roman" w:hAnsi="Times New Roman" w:cs="Times New Roman"/>
          <w:sz w:val="24"/>
          <w:szCs w:val="24"/>
        </w:rPr>
        <w:t xml:space="preserve"> výchovy a vzdělávání od středověku po současnou globalizovanou společnost. </w:t>
      </w:r>
    </w:p>
    <w:p w:rsidR="00CD69B4" w:rsidRDefault="00E75BBA" w:rsidP="0001218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Hlouběji diskutovat, </w:t>
      </w:r>
      <w:r w:rsidRPr="00E9174D">
        <w:rPr>
          <w:rFonts w:ascii="Times New Roman" w:hAnsi="Times New Roman" w:cs="Times New Roman"/>
          <w:sz w:val="24"/>
          <w:szCs w:val="24"/>
        </w:rPr>
        <w:t xml:space="preserve">jak procesy postupné modernizace, racionalizace, industrializace, </w:t>
      </w:r>
      <w:r w:rsidR="00574C23">
        <w:rPr>
          <w:rFonts w:ascii="Times New Roman" w:hAnsi="Times New Roman" w:cs="Times New Roman"/>
          <w:sz w:val="24"/>
          <w:szCs w:val="24"/>
        </w:rPr>
        <w:t xml:space="preserve">vědeckého a </w:t>
      </w:r>
      <w:r w:rsidR="002C6DCA">
        <w:rPr>
          <w:rFonts w:ascii="Times New Roman" w:hAnsi="Times New Roman" w:cs="Times New Roman"/>
          <w:sz w:val="24"/>
          <w:szCs w:val="24"/>
        </w:rPr>
        <w:t xml:space="preserve">technického rozvoje, </w:t>
      </w:r>
      <w:r>
        <w:rPr>
          <w:rFonts w:ascii="Times New Roman" w:hAnsi="Times New Roman" w:cs="Times New Roman"/>
          <w:sz w:val="24"/>
          <w:szCs w:val="24"/>
        </w:rPr>
        <w:t xml:space="preserve">prosazování </w:t>
      </w:r>
      <w:r w:rsidRPr="00E9174D">
        <w:rPr>
          <w:rFonts w:ascii="Times New Roman" w:hAnsi="Times New Roman" w:cs="Times New Roman"/>
          <w:sz w:val="24"/>
          <w:szCs w:val="24"/>
        </w:rPr>
        <w:t xml:space="preserve">občanské </w:t>
      </w:r>
      <w:r>
        <w:rPr>
          <w:rFonts w:ascii="Times New Roman" w:hAnsi="Times New Roman" w:cs="Times New Roman"/>
          <w:sz w:val="24"/>
          <w:szCs w:val="24"/>
        </w:rPr>
        <w:t xml:space="preserve">emancipace </w:t>
      </w:r>
      <w:r w:rsidRPr="00E9174D">
        <w:rPr>
          <w:rFonts w:ascii="Times New Roman" w:hAnsi="Times New Roman" w:cs="Times New Roman"/>
          <w:sz w:val="24"/>
          <w:szCs w:val="24"/>
        </w:rPr>
        <w:t xml:space="preserve">(včetně </w:t>
      </w:r>
      <w:r w:rsidRPr="00E9174D">
        <w:rPr>
          <w:rFonts w:ascii="Times New Roman" w:hAnsi="Times New Roman" w:cs="Times New Roman"/>
          <w:sz w:val="24"/>
          <w:szCs w:val="24"/>
        </w:rPr>
        <w:lastRenderedPageBreak/>
        <w:t>genderové, sociální, náboženské rovnoprávnosti</w:t>
      </w:r>
      <w:r>
        <w:rPr>
          <w:rFonts w:ascii="Times New Roman" w:hAnsi="Times New Roman" w:cs="Times New Roman"/>
          <w:sz w:val="24"/>
          <w:szCs w:val="24"/>
        </w:rPr>
        <w:t>)</w:t>
      </w:r>
      <w:r w:rsidR="00E277D0">
        <w:rPr>
          <w:rFonts w:ascii="Times New Roman" w:hAnsi="Times New Roman" w:cs="Times New Roman"/>
          <w:sz w:val="24"/>
          <w:szCs w:val="24"/>
        </w:rPr>
        <w:t xml:space="preserve"> </w:t>
      </w:r>
      <w:r w:rsidR="00574C23">
        <w:rPr>
          <w:rFonts w:ascii="Times New Roman" w:hAnsi="Times New Roman" w:cs="Times New Roman"/>
          <w:sz w:val="24"/>
          <w:szCs w:val="24"/>
        </w:rPr>
        <w:t xml:space="preserve">a </w:t>
      </w:r>
      <w:r w:rsidR="002C6DCA">
        <w:rPr>
          <w:rFonts w:ascii="Times New Roman" w:hAnsi="Times New Roman" w:cs="Times New Roman"/>
          <w:sz w:val="24"/>
          <w:szCs w:val="24"/>
        </w:rPr>
        <w:t xml:space="preserve">globalizace, </w:t>
      </w:r>
      <w:r w:rsidR="00CD69B4">
        <w:rPr>
          <w:rFonts w:ascii="Times New Roman" w:hAnsi="Times New Roman" w:cs="Times New Roman"/>
          <w:sz w:val="24"/>
          <w:szCs w:val="24"/>
        </w:rPr>
        <w:t xml:space="preserve">určovaly </w:t>
      </w:r>
      <w:r w:rsidRPr="00E9174D">
        <w:rPr>
          <w:rFonts w:ascii="Times New Roman" w:hAnsi="Times New Roman" w:cs="Times New Roman"/>
          <w:sz w:val="24"/>
          <w:szCs w:val="24"/>
        </w:rPr>
        <w:t>snah</w:t>
      </w:r>
      <w:r w:rsidR="00CD69B4">
        <w:rPr>
          <w:rFonts w:ascii="Times New Roman" w:hAnsi="Times New Roman" w:cs="Times New Roman"/>
          <w:sz w:val="24"/>
          <w:szCs w:val="24"/>
        </w:rPr>
        <w:t xml:space="preserve">y </w:t>
      </w:r>
      <w:r w:rsidRPr="00E9174D">
        <w:rPr>
          <w:rFonts w:ascii="Times New Roman" w:hAnsi="Times New Roman" w:cs="Times New Roman"/>
          <w:sz w:val="24"/>
          <w:szCs w:val="24"/>
        </w:rPr>
        <w:t>o „ochranu“ psychického, fyzického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174D">
        <w:rPr>
          <w:rFonts w:ascii="Times New Roman" w:hAnsi="Times New Roman" w:cs="Times New Roman"/>
          <w:sz w:val="24"/>
          <w:szCs w:val="24"/>
        </w:rPr>
        <w:t xml:space="preserve">sociálního </w:t>
      </w:r>
      <w:r>
        <w:rPr>
          <w:rFonts w:ascii="Times New Roman" w:hAnsi="Times New Roman" w:cs="Times New Roman"/>
          <w:sz w:val="24"/>
          <w:szCs w:val="24"/>
        </w:rPr>
        <w:t xml:space="preserve">i mravního </w:t>
      </w:r>
      <w:r w:rsidRPr="00E9174D">
        <w:rPr>
          <w:rFonts w:ascii="Times New Roman" w:hAnsi="Times New Roman" w:cs="Times New Roman"/>
          <w:sz w:val="24"/>
          <w:szCs w:val="24"/>
        </w:rPr>
        <w:t xml:space="preserve">zdraví dětí a </w:t>
      </w:r>
      <w:r w:rsidR="00CD69B4">
        <w:rPr>
          <w:rFonts w:ascii="Times New Roman" w:hAnsi="Times New Roman" w:cs="Times New Roman"/>
          <w:sz w:val="24"/>
          <w:szCs w:val="24"/>
        </w:rPr>
        <w:t>mládeže (společenského zdraví</w:t>
      </w:r>
      <w:r w:rsidR="002C6DCA">
        <w:rPr>
          <w:rFonts w:ascii="Times New Roman" w:hAnsi="Times New Roman" w:cs="Times New Roman"/>
          <w:sz w:val="24"/>
          <w:szCs w:val="24"/>
        </w:rPr>
        <w:t xml:space="preserve">), </w:t>
      </w:r>
      <w:r w:rsidR="00574C23">
        <w:rPr>
          <w:rFonts w:ascii="Times New Roman" w:hAnsi="Times New Roman" w:cs="Times New Roman"/>
          <w:sz w:val="24"/>
          <w:szCs w:val="24"/>
        </w:rPr>
        <w:t xml:space="preserve">překonávání fyzických, psychických, sociálních handicapů dětí jak v </w:t>
      </w:r>
      <w:r w:rsidR="0003437D">
        <w:rPr>
          <w:rFonts w:ascii="Times New Roman" w:hAnsi="Times New Roman" w:cs="Times New Roman"/>
          <w:sz w:val="24"/>
          <w:szCs w:val="24"/>
        </w:rPr>
        <w:t>speciálně pedagogick</w:t>
      </w:r>
      <w:r w:rsidR="00574C23">
        <w:rPr>
          <w:rFonts w:ascii="Times New Roman" w:hAnsi="Times New Roman" w:cs="Times New Roman"/>
          <w:sz w:val="24"/>
          <w:szCs w:val="24"/>
        </w:rPr>
        <w:t>ých</w:t>
      </w:r>
      <w:r w:rsidR="0003437D">
        <w:rPr>
          <w:rFonts w:ascii="Times New Roman" w:hAnsi="Times New Roman" w:cs="Times New Roman"/>
          <w:sz w:val="24"/>
          <w:szCs w:val="24"/>
        </w:rPr>
        <w:t>,</w:t>
      </w:r>
      <w:r w:rsidR="002C6DCA">
        <w:rPr>
          <w:rFonts w:ascii="Times New Roman" w:hAnsi="Times New Roman" w:cs="Times New Roman"/>
          <w:sz w:val="24"/>
          <w:szCs w:val="24"/>
        </w:rPr>
        <w:t xml:space="preserve"> tak i</w:t>
      </w:r>
      <w:r w:rsidR="0003437D">
        <w:rPr>
          <w:rFonts w:ascii="Times New Roman" w:hAnsi="Times New Roman" w:cs="Times New Roman"/>
          <w:sz w:val="24"/>
          <w:szCs w:val="24"/>
        </w:rPr>
        <w:t xml:space="preserve"> inkluzivně zaměřen</w:t>
      </w:r>
      <w:r w:rsidR="00574C23">
        <w:rPr>
          <w:rFonts w:ascii="Times New Roman" w:hAnsi="Times New Roman" w:cs="Times New Roman"/>
          <w:sz w:val="24"/>
          <w:szCs w:val="24"/>
        </w:rPr>
        <w:t>ých institucích</w:t>
      </w:r>
      <w:r w:rsidR="0003437D">
        <w:rPr>
          <w:rFonts w:ascii="Times New Roman" w:hAnsi="Times New Roman" w:cs="Times New Roman"/>
          <w:sz w:val="24"/>
          <w:szCs w:val="24"/>
        </w:rPr>
        <w:t>.</w:t>
      </w:r>
      <w:r w:rsidR="000E5B43">
        <w:rPr>
          <w:rFonts w:ascii="Times New Roman" w:hAnsi="Times New Roman" w:cs="Times New Roman"/>
          <w:sz w:val="24"/>
          <w:szCs w:val="24"/>
        </w:rPr>
        <w:t xml:space="preserve"> Jakými prostředky se společnost i aktéři samotní (pedagogové, děti, mládež, rodiče) vyrovnávají s překážkami a útrapy danými vnějším prostředím či vlastními fyzickými, psychickými, sociálními handicapy? Jak lze posilovat případnou </w:t>
      </w:r>
      <w:proofErr w:type="spellStart"/>
      <w:r w:rsidR="000E5B43">
        <w:rPr>
          <w:rFonts w:ascii="Times New Roman" w:hAnsi="Times New Roman" w:cs="Times New Roman"/>
          <w:sz w:val="24"/>
          <w:szCs w:val="24"/>
        </w:rPr>
        <w:t>resilienci</w:t>
      </w:r>
      <w:proofErr w:type="spellEnd"/>
      <w:r w:rsidR="000E5B43">
        <w:rPr>
          <w:rFonts w:ascii="Times New Roman" w:hAnsi="Times New Roman" w:cs="Times New Roman"/>
          <w:sz w:val="24"/>
          <w:szCs w:val="24"/>
        </w:rPr>
        <w:t xml:space="preserve"> vůči handicapům, krizím? </w:t>
      </w:r>
    </w:p>
    <w:p w:rsidR="00E75BBA" w:rsidRDefault="00E75BBA" w:rsidP="000E5B43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4D">
        <w:rPr>
          <w:rFonts w:ascii="Times New Roman" w:hAnsi="Times New Roman" w:cs="Times New Roman"/>
          <w:sz w:val="24"/>
          <w:szCs w:val="24"/>
        </w:rPr>
        <w:t xml:space="preserve">Jaké </w:t>
      </w:r>
      <w:r w:rsidR="00CD69B4">
        <w:rPr>
          <w:rFonts w:ascii="Times New Roman" w:hAnsi="Times New Roman" w:cs="Times New Roman"/>
          <w:sz w:val="24"/>
          <w:szCs w:val="24"/>
        </w:rPr>
        <w:t xml:space="preserve">teorie, pedagogické koncepce, </w:t>
      </w:r>
      <w:r w:rsidRPr="00E9174D">
        <w:rPr>
          <w:rFonts w:ascii="Times New Roman" w:hAnsi="Times New Roman" w:cs="Times New Roman"/>
          <w:sz w:val="24"/>
          <w:szCs w:val="24"/>
        </w:rPr>
        <w:t>ale i</w:t>
      </w:r>
      <w:r w:rsidR="00CD69B4">
        <w:rPr>
          <w:rFonts w:ascii="Times New Roman" w:hAnsi="Times New Roman" w:cs="Times New Roman"/>
          <w:sz w:val="24"/>
          <w:szCs w:val="24"/>
        </w:rPr>
        <w:t xml:space="preserve"> prostředky, metody, instituce </w:t>
      </w:r>
      <w:r w:rsidRPr="00E9174D">
        <w:rPr>
          <w:rFonts w:ascii="Times New Roman" w:hAnsi="Times New Roman" w:cs="Times New Roman"/>
          <w:sz w:val="24"/>
          <w:szCs w:val="24"/>
        </w:rPr>
        <w:t xml:space="preserve">zaštiťovaly </w:t>
      </w:r>
      <w:r w:rsidR="00E277D0">
        <w:rPr>
          <w:rFonts w:ascii="Times New Roman" w:hAnsi="Times New Roman" w:cs="Times New Roman"/>
          <w:sz w:val="24"/>
          <w:szCs w:val="24"/>
        </w:rPr>
        <w:t xml:space="preserve">konkrétní činnosti a </w:t>
      </w:r>
      <w:r w:rsidRPr="00E9174D">
        <w:rPr>
          <w:rFonts w:ascii="Times New Roman" w:hAnsi="Times New Roman" w:cs="Times New Roman"/>
          <w:sz w:val="24"/>
          <w:szCs w:val="24"/>
        </w:rPr>
        <w:t>snahy o „zdraví a péč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9174D">
        <w:rPr>
          <w:rFonts w:ascii="Times New Roman" w:hAnsi="Times New Roman" w:cs="Times New Roman"/>
          <w:sz w:val="24"/>
          <w:szCs w:val="24"/>
        </w:rPr>
        <w:t xml:space="preserve"> o dítě“, ať již se jednalo o diskusi vedenou pod nadpisy božské </w:t>
      </w:r>
      <w:r>
        <w:rPr>
          <w:rFonts w:ascii="Times New Roman" w:hAnsi="Times New Roman" w:cs="Times New Roman"/>
          <w:sz w:val="24"/>
          <w:szCs w:val="24"/>
        </w:rPr>
        <w:t xml:space="preserve">moudrosti </w:t>
      </w:r>
      <w:r w:rsidRPr="00E9174D">
        <w:rPr>
          <w:rFonts w:ascii="Times New Roman" w:hAnsi="Times New Roman" w:cs="Times New Roman"/>
          <w:sz w:val="24"/>
          <w:szCs w:val="24"/>
        </w:rPr>
        <w:t xml:space="preserve">a nadpozemské dokonalosti, </w:t>
      </w:r>
      <w:r>
        <w:rPr>
          <w:rFonts w:ascii="Times New Roman" w:hAnsi="Times New Roman" w:cs="Times New Roman"/>
          <w:sz w:val="24"/>
          <w:szCs w:val="24"/>
        </w:rPr>
        <w:t>národn</w:t>
      </w:r>
      <w:r w:rsidR="0003437D">
        <w:rPr>
          <w:rFonts w:ascii="Times New Roman" w:hAnsi="Times New Roman" w:cs="Times New Roman"/>
          <w:sz w:val="24"/>
          <w:szCs w:val="24"/>
        </w:rPr>
        <w:t xml:space="preserve">ího „oživení“, </w:t>
      </w:r>
      <w:r w:rsidRPr="00E9174D">
        <w:rPr>
          <w:rFonts w:ascii="Times New Roman" w:hAnsi="Times New Roman" w:cs="Times New Roman"/>
          <w:sz w:val="24"/>
          <w:szCs w:val="24"/>
        </w:rPr>
        <w:t xml:space="preserve">všelidské humanity, </w:t>
      </w:r>
      <w:r w:rsidR="00574C23">
        <w:rPr>
          <w:rFonts w:ascii="Times New Roman" w:hAnsi="Times New Roman" w:cs="Times New Roman"/>
          <w:sz w:val="24"/>
          <w:szCs w:val="24"/>
        </w:rPr>
        <w:t xml:space="preserve">sociální reformy, společenské revoluce, </w:t>
      </w:r>
      <w:r>
        <w:rPr>
          <w:rFonts w:ascii="Times New Roman" w:hAnsi="Times New Roman" w:cs="Times New Roman"/>
          <w:sz w:val="24"/>
          <w:szCs w:val="24"/>
        </w:rPr>
        <w:t xml:space="preserve">vědy, pokroku, </w:t>
      </w:r>
      <w:r w:rsidR="002C6DCA">
        <w:rPr>
          <w:rFonts w:ascii="Times New Roman" w:hAnsi="Times New Roman" w:cs="Times New Roman"/>
          <w:sz w:val="24"/>
          <w:szCs w:val="24"/>
        </w:rPr>
        <w:t xml:space="preserve">techniky, </w:t>
      </w:r>
      <w:r w:rsidR="00E277D0">
        <w:rPr>
          <w:rFonts w:ascii="Times New Roman" w:hAnsi="Times New Roman" w:cs="Times New Roman"/>
          <w:sz w:val="24"/>
          <w:szCs w:val="24"/>
        </w:rPr>
        <w:t xml:space="preserve">svobody, ale i </w:t>
      </w:r>
      <w:r w:rsidRPr="00E9174D">
        <w:rPr>
          <w:rFonts w:ascii="Times New Roman" w:hAnsi="Times New Roman" w:cs="Times New Roman"/>
          <w:sz w:val="24"/>
          <w:szCs w:val="24"/>
        </w:rPr>
        <w:t>moderních ideologií</w:t>
      </w:r>
      <w:r w:rsidR="00E277D0">
        <w:rPr>
          <w:rFonts w:ascii="Times New Roman" w:hAnsi="Times New Roman" w:cs="Times New Roman"/>
          <w:sz w:val="24"/>
          <w:szCs w:val="24"/>
        </w:rPr>
        <w:t xml:space="preserve">, rasových nauk či </w:t>
      </w:r>
      <w:r w:rsidRPr="00E9174D">
        <w:rPr>
          <w:rFonts w:ascii="Times New Roman" w:hAnsi="Times New Roman" w:cs="Times New Roman"/>
          <w:sz w:val="24"/>
          <w:szCs w:val="24"/>
        </w:rPr>
        <w:t>populistických programů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5BBA" w:rsidRPr="00E9174D" w:rsidRDefault="00E75BBA" w:rsidP="0001218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Analyzova</w:t>
      </w:r>
      <w:r w:rsidR="002C6DCA">
        <w:rPr>
          <w:rFonts w:ascii="Times New Roman" w:hAnsi="Times New Roman" w:cs="Times New Roman"/>
          <w:sz w:val="24"/>
          <w:szCs w:val="24"/>
        </w:rPr>
        <w:t>t cíle a prostředky (</w:t>
      </w:r>
      <w:r>
        <w:rPr>
          <w:rFonts w:ascii="Times New Roman" w:hAnsi="Times New Roman" w:cs="Times New Roman"/>
          <w:sz w:val="24"/>
          <w:szCs w:val="24"/>
        </w:rPr>
        <w:t xml:space="preserve">programy, metody), kterými se církevní </w:t>
      </w:r>
      <w:r w:rsidR="00E277D0">
        <w:rPr>
          <w:rFonts w:ascii="Times New Roman" w:hAnsi="Times New Roman" w:cs="Times New Roman"/>
          <w:sz w:val="24"/>
          <w:szCs w:val="24"/>
        </w:rPr>
        <w:t xml:space="preserve">(různých vyznání) a světské (zejména moderní stát, ale i spolky, odborné společnosti aj.) </w:t>
      </w:r>
      <w:r>
        <w:rPr>
          <w:rFonts w:ascii="Times New Roman" w:hAnsi="Times New Roman" w:cs="Times New Roman"/>
          <w:sz w:val="24"/>
          <w:szCs w:val="24"/>
        </w:rPr>
        <w:t>instituce zasazovaly o péči a fyzické, psychické, mravní, sociální, zdraví dětí a mládeže</w:t>
      </w:r>
      <w:r w:rsidR="00E277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Jaké cíle byly formulovány a jaké praktiky byly v této oblasti prosazovány v tradiční rodině (různých sociálních vrstev) a v tradičních společenstvích 19. a první poloviny 20. století. Jaké proměny diskurzu i praktik zaznamenáváme v moderní atomizované a na „svobodu dítěte“ orientované rodině, v otevřené společnosti vyznačující se pluralitou, různorodostí, </w:t>
      </w:r>
      <w:proofErr w:type="spellStart"/>
      <w:r>
        <w:rPr>
          <w:rFonts w:ascii="Times New Roman" w:hAnsi="Times New Roman" w:cs="Times New Roman"/>
          <w:sz w:val="24"/>
          <w:szCs w:val="24"/>
        </w:rPr>
        <w:t>inkluzivitou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 i silnou reflexí a relativizací „řádu a hodnot“. Jak ovlivňují danou diskusi o zdraví dítěte a mládeže dopady digitálních technologií a virtuální reality. </w:t>
      </w:r>
    </w:p>
    <w:p w:rsidR="00E75BBA" w:rsidRDefault="00E75BBA" w:rsidP="0001218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Analyzovat, jak se zasazovaly moderní pedagogická věda (empiricky i duchovědně zaměřená), ale i psychologie, sociologie, medicína, hygiena, psychotechnika, etika, filozofie, antropologie 19. a 20. století o úkol </w:t>
      </w:r>
      <w:r w:rsidR="0003437D">
        <w:rPr>
          <w:rFonts w:ascii="Times New Roman" w:hAnsi="Times New Roman" w:cs="Times New Roman"/>
          <w:sz w:val="24"/>
          <w:szCs w:val="24"/>
        </w:rPr>
        <w:t xml:space="preserve">„ochrany“ </w:t>
      </w:r>
      <w:r>
        <w:rPr>
          <w:rFonts w:ascii="Times New Roman" w:hAnsi="Times New Roman" w:cs="Times New Roman"/>
          <w:sz w:val="24"/>
          <w:szCs w:val="24"/>
        </w:rPr>
        <w:t>dítěte a mládež</w:t>
      </w:r>
      <w:r w:rsidR="0003437D">
        <w:rPr>
          <w:rFonts w:ascii="Times New Roman" w:hAnsi="Times New Roman" w:cs="Times New Roman"/>
          <w:sz w:val="24"/>
          <w:szCs w:val="24"/>
        </w:rPr>
        <w:t>e</w:t>
      </w:r>
      <w:r w:rsidR="002C6DCA">
        <w:rPr>
          <w:rFonts w:ascii="Times New Roman" w:hAnsi="Times New Roman" w:cs="Times New Roman"/>
          <w:sz w:val="24"/>
          <w:szCs w:val="24"/>
        </w:rPr>
        <w:t>, potažmo společnosti</w:t>
      </w:r>
      <w:r w:rsidR="0003437D">
        <w:rPr>
          <w:rFonts w:ascii="Times New Roman" w:hAnsi="Times New Roman" w:cs="Times New Roman"/>
          <w:sz w:val="24"/>
          <w:szCs w:val="24"/>
        </w:rPr>
        <w:t>.</w:t>
      </w:r>
      <w:r w:rsidR="00574C23">
        <w:rPr>
          <w:rFonts w:ascii="Times New Roman" w:hAnsi="Times New Roman" w:cs="Times New Roman"/>
          <w:sz w:val="24"/>
          <w:szCs w:val="24"/>
        </w:rPr>
        <w:t xml:space="preserve"> Jakou roli v této oblasti sehrávaly revolučně utopistické a sociálně reformistické snahy. </w:t>
      </w:r>
    </w:p>
    <w:p w:rsidR="0003437D" w:rsidRDefault="00E75BBA" w:rsidP="0066489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7D">
        <w:rPr>
          <w:rFonts w:ascii="Times New Roman" w:hAnsi="Times New Roman" w:cs="Times New Roman"/>
          <w:sz w:val="24"/>
          <w:szCs w:val="24"/>
        </w:rPr>
        <w:t xml:space="preserve">Analyzovat a rekonstruovat, jak ideologie a totalitní společnosti 20. století využily a zneužily koncept „zdraví </w:t>
      </w:r>
      <w:r w:rsidR="0003437D" w:rsidRPr="0003437D">
        <w:rPr>
          <w:rFonts w:ascii="Times New Roman" w:hAnsi="Times New Roman" w:cs="Times New Roman"/>
          <w:sz w:val="24"/>
          <w:szCs w:val="24"/>
        </w:rPr>
        <w:t>a péče o dítě</w:t>
      </w:r>
      <w:r w:rsidRPr="0003437D">
        <w:rPr>
          <w:rFonts w:ascii="Times New Roman" w:hAnsi="Times New Roman" w:cs="Times New Roman"/>
          <w:sz w:val="24"/>
          <w:szCs w:val="24"/>
        </w:rPr>
        <w:t>“ pro prosazování vlastních ideologických a společensko-politických cílů totalitní společnosti. Jak pod rouškou „pomoci</w:t>
      </w:r>
      <w:r w:rsidR="0003437D" w:rsidRPr="0003437D">
        <w:rPr>
          <w:rFonts w:ascii="Times New Roman" w:hAnsi="Times New Roman" w:cs="Times New Roman"/>
          <w:sz w:val="24"/>
          <w:szCs w:val="24"/>
        </w:rPr>
        <w:t xml:space="preserve"> a </w:t>
      </w:r>
      <w:r w:rsidRPr="0003437D">
        <w:rPr>
          <w:rFonts w:ascii="Times New Roman" w:hAnsi="Times New Roman" w:cs="Times New Roman"/>
          <w:sz w:val="24"/>
          <w:szCs w:val="24"/>
        </w:rPr>
        <w:t xml:space="preserve">humanizace výchovy“ docházelo mnohdy k dehumanizaci výchovných a vzdělávacích cílů a činností. </w:t>
      </w:r>
    </w:p>
    <w:p w:rsidR="00E75BBA" w:rsidRPr="0003437D" w:rsidRDefault="00E75BBA" w:rsidP="0066489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7D">
        <w:rPr>
          <w:rFonts w:ascii="Times New Roman" w:hAnsi="Times New Roman" w:cs="Times New Roman"/>
          <w:sz w:val="24"/>
          <w:szCs w:val="24"/>
        </w:rPr>
        <w:t xml:space="preserve">Poukázat na příklady církevních osobností, učitelů, učitelek, vychovatelů a vychovatelek, sociálních pracovníků, </w:t>
      </w:r>
      <w:r w:rsidR="00574C23">
        <w:rPr>
          <w:rFonts w:ascii="Times New Roman" w:hAnsi="Times New Roman" w:cs="Times New Roman"/>
          <w:sz w:val="24"/>
          <w:szCs w:val="24"/>
        </w:rPr>
        <w:t xml:space="preserve">lékařů, </w:t>
      </w:r>
      <w:r w:rsidRPr="0003437D">
        <w:rPr>
          <w:rFonts w:ascii="Times New Roman" w:hAnsi="Times New Roman" w:cs="Times New Roman"/>
          <w:sz w:val="24"/>
          <w:szCs w:val="24"/>
        </w:rPr>
        <w:t>kteří s</w:t>
      </w:r>
      <w:r w:rsidR="0003437D">
        <w:rPr>
          <w:rFonts w:ascii="Times New Roman" w:hAnsi="Times New Roman" w:cs="Times New Roman"/>
          <w:sz w:val="24"/>
          <w:szCs w:val="24"/>
        </w:rPr>
        <w:t xml:space="preserve">e zasazovali o </w:t>
      </w:r>
      <w:r w:rsidR="00E277D0">
        <w:rPr>
          <w:rFonts w:ascii="Times New Roman" w:hAnsi="Times New Roman" w:cs="Times New Roman"/>
          <w:sz w:val="24"/>
          <w:szCs w:val="24"/>
        </w:rPr>
        <w:t>záchranu života dětí a jejich zdraví i</w:t>
      </w:r>
      <w:r w:rsidR="002C6DCA">
        <w:rPr>
          <w:rFonts w:ascii="Times New Roman" w:hAnsi="Times New Roman" w:cs="Times New Roman"/>
          <w:sz w:val="24"/>
          <w:szCs w:val="24"/>
        </w:rPr>
        <w:t xml:space="preserve"> ve velmi těžkých </w:t>
      </w:r>
      <w:r w:rsidRPr="0003437D">
        <w:rPr>
          <w:rFonts w:ascii="Times New Roman" w:hAnsi="Times New Roman" w:cs="Times New Roman"/>
          <w:sz w:val="24"/>
          <w:szCs w:val="24"/>
        </w:rPr>
        <w:t>podmínkách</w:t>
      </w:r>
      <w:r w:rsidR="0003437D">
        <w:rPr>
          <w:rFonts w:ascii="Times New Roman" w:hAnsi="Times New Roman" w:cs="Times New Roman"/>
          <w:sz w:val="24"/>
          <w:szCs w:val="24"/>
        </w:rPr>
        <w:t xml:space="preserve"> ohrožujících </w:t>
      </w:r>
      <w:r w:rsidRPr="0003437D">
        <w:rPr>
          <w:rFonts w:ascii="Times New Roman" w:hAnsi="Times New Roman" w:cs="Times New Roman"/>
          <w:sz w:val="24"/>
          <w:szCs w:val="24"/>
        </w:rPr>
        <w:t>život</w:t>
      </w:r>
      <w:r w:rsidR="0003437D">
        <w:rPr>
          <w:rFonts w:ascii="Times New Roman" w:hAnsi="Times New Roman" w:cs="Times New Roman"/>
          <w:sz w:val="24"/>
          <w:szCs w:val="24"/>
        </w:rPr>
        <w:t xml:space="preserve"> a hodnoty demokratického, všelidského soužití</w:t>
      </w:r>
      <w:r w:rsidRPr="000343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5BBA" w:rsidRDefault="00E75BBA" w:rsidP="00012182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5BBA" w:rsidRPr="005E000A" w:rsidRDefault="00E75BBA" w:rsidP="000121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00A">
        <w:rPr>
          <w:rFonts w:ascii="Times New Roman" w:hAnsi="Times New Roman"/>
          <w:b/>
          <w:bCs/>
          <w:sz w:val="24"/>
          <w:szCs w:val="24"/>
        </w:rPr>
        <w:t xml:space="preserve">Místo konání a datum: </w:t>
      </w:r>
      <w:r w:rsidR="000F1C4B">
        <w:rPr>
          <w:rFonts w:ascii="Times New Roman" w:hAnsi="Times New Roman"/>
          <w:b/>
          <w:bCs/>
          <w:sz w:val="24"/>
          <w:szCs w:val="24"/>
        </w:rPr>
        <w:t>19. a 20. června 2023</w:t>
      </w:r>
      <w:r w:rsidRPr="007B24E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5E00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Národní pedagogic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5E000A">
        <w:rPr>
          <w:rFonts w:ascii="Times New Roman" w:hAnsi="Times New Roman" w:cs="Times New Roman"/>
          <w:sz w:val="24"/>
          <w:szCs w:val="24"/>
          <w:shd w:val="clear" w:color="auto" w:fill="FFFFFF"/>
        </w:rPr>
        <w:t>é mu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Pr="005E00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eum a knihovna </w:t>
      </w:r>
      <w:proofErr w:type="spellStart"/>
      <w:proofErr w:type="gramStart"/>
      <w:r w:rsidRPr="005E000A">
        <w:rPr>
          <w:rFonts w:ascii="Times New Roman" w:hAnsi="Times New Roman" w:cs="Times New Roman"/>
          <w:sz w:val="24"/>
          <w:szCs w:val="24"/>
          <w:shd w:val="clear" w:color="auto" w:fill="FFFFFF"/>
        </w:rPr>
        <w:t>J.A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5E000A">
        <w:rPr>
          <w:rFonts w:ascii="Times New Roman" w:hAnsi="Times New Roman" w:cs="Times New Roman"/>
          <w:sz w:val="24"/>
          <w:szCs w:val="24"/>
          <w:shd w:val="clear" w:color="auto" w:fill="FFFFFF"/>
        </w:rPr>
        <w:t>Komensk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ého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Praze - </w:t>
      </w:r>
      <w:r w:rsidRPr="005E00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Valdštejnská 20, Praha 1 </w:t>
      </w:r>
    </w:p>
    <w:p w:rsidR="00E75BBA" w:rsidRPr="000F1C4B" w:rsidRDefault="00E75BBA" w:rsidP="000121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C4B">
        <w:rPr>
          <w:rFonts w:ascii="Times New Roman" w:hAnsi="Times New Roman" w:cs="Times New Roman"/>
          <w:b/>
          <w:sz w:val="24"/>
          <w:szCs w:val="24"/>
        </w:rPr>
        <w:t>Délka příspěvku:</w:t>
      </w:r>
      <w:r w:rsidRPr="000F1C4B">
        <w:rPr>
          <w:rFonts w:ascii="Times New Roman" w:hAnsi="Times New Roman" w:cs="Times New Roman"/>
          <w:sz w:val="24"/>
          <w:szCs w:val="24"/>
        </w:rPr>
        <w:t xml:space="preserve"> max. 25 minut </w:t>
      </w:r>
    </w:p>
    <w:p w:rsidR="00E75BBA" w:rsidRPr="000F1C4B" w:rsidRDefault="00E75BBA" w:rsidP="000121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1C4B">
        <w:rPr>
          <w:rFonts w:ascii="Times New Roman" w:hAnsi="Times New Roman"/>
          <w:b/>
          <w:bCs/>
          <w:color w:val="000000"/>
          <w:sz w:val="24"/>
          <w:szCs w:val="24"/>
        </w:rPr>
        <w:t xml:space="preserve">Konferenční jazyky: </w:t>
      </w:r>
      <w:r w:rsidRPr="000F1C4B">
        <w:rPr>
          <w:rFonts w:ascii="Times New Roman" w:hAnsi="Times New Roman"/>
          <w:bCs/>
          <w:color w:val="000000"/>
          <w:sz w:val="24"/>
          <w:szCs w:val="24"/>
        </w:rPr>
        <w:t>angličtina, němčina, čeština</w:t>
      </w:r>
    </w:p>
    <w:p w:rsidR="00E75BBA" w:rsidRPr="000F1C4B" w:rsidRDefault="00E75BBA" w:rsidP="000121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C4B">
        <w:rPr>
          <w:rFonts w:ascii="Times New Roman" w:hAnsi="Times New Roman"/>
          <w:bCs/>
          <w:color w:val="000000"/>
          <w:sz w:val="24"/>
          <w:szCs w:val="24"/>
        </w:rPr>
        <w:lastRenderedPageBreak/>
        <w:t>Anotace příspěvku (</w:t>
      </w:r>
      <w:proofErr w:type="spellStart"/>
      <w:r w:rsidRPr="000F1C4B">
        <w:rPr>
          <w:rFonts w:ascii="Times New Roman" w:hAnsi="Times New Roman"/>
          <w:bCs/>
          <w:color w:val="000000"/>
          <w:sz w:val="24"/>
          <w:szCs w:val="24"/>
        </w:rPr>
        <w:t>max</w:t>
      </w:r>
      <w:proofErr w:type="spellEnd"/>
      <w:r w:rsidRPr="000F1C4B">
        <w:rPr>
          <w:rFonts w:ascii="Times New Roman" w:hAnsi="Times New Roman"/>
          <w:bCs/>
          <w:color w:val="000000"/>
          <w:sz w:val="24"/>
          <w:szCs w:val="24"/>
        </w:rPr>
        <w:t xml:space="preserve"> 1800 znaků) zasílejte do </w:t>
      </w:r>
      <w:r w:rsidR="00E277D0" w:rsidRPr="000F1C4B">
        <w:rPr>
          <w:rFonts w:ascii="Times New Roman" w:hAnsi="Times New Roman"/>
          <w:b/>
          <w:bCs/>
          <w:color w:val="000000"/>
          <w:sz w:val="24"/>
          <w:szCs w:val="24"/>
        </w:rPr>
        <w:t>17. 2. 2023</w:t>
      </w:r>
      <w:r w:rsidR="00E277D0" w:rsidRPr="000F1C4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F1C4B">
        <w:rPr>
          <w:rFonts w:ascii="Times New Roman" w:hAnsi="Times New Roman"/>
          <w:bCs/>
          <w:color w:val="000000"/>
          <w:sz w:val="24"/>
          <w:szCs w:val="24"/>
        </w:rPr>
        <w:t xml:space="preserve">na adresu </w:t>
      </w:r>
      <w:hyperlink r:id="rId6" w:history="1">
        <w:r w:rsidR="00EF057B" w:rsidRPr="00490D61">
          <w:rPr>
            <w:rStyle w:val="Hypertextovodkaz"/>
            <w:rFonts w:ascii="Times New Roman" w:hAnsi="Times New Roman"/>
            <w:bCs/>
            <w:sz w:val="24"/>
            <w:szCs w:val="24"/>
          </w:rPr>
          <w:t>t</w:t>
        </w:r>
        <w:r w:rsidR="00EF057B" w:rsidRPr="00490D61">
          <w:rPr>
            <w:rStyle w:val="Hypertextovodkaz"/>
            <w:rFonts w:ascii="Times New Roman" w:hAnsi="Times New Roman" w:cs="Times New Roman"/>
            <w:sz w:val="24"/>
            <w:szCs w:val="24"/>
          </w:rPr>
          <w:t>omas.kasper@ff.cuni.cz</w:t>
        </w:r>
      </w:hyperlink>
      <w:r w:rsidR="00EF057B">
        <w:rPr>
          <w:rFonts w:ascii="Times New Roman" w:hAnsi="Times New Roman" w:cs="Times New Roman"/>
          <w:sz w:val="24"/>
          <w:szCs w:val="24"/>
        </w:rPr>
        <w:t xml:space="preserve"> a zároveň kopii na </w:t>
      </w:r>
      <w:hyperlink r:id="rId7" w:history="1">
        <w:r w:rsidR="00EF057B" w:rsidRPr="00490D61">
          <w:rPr>
            <w:rStyle w:val="Hypertextovodkaz"/>
            <w:rFonts w:ascii="Times New Roman" w:hAnsi="Times New Roman" w:cs="Times New Roman"/>
            <w:sz w:val="24"/>
            <w:szCs w:val="24"/>
          </w:rPr>
          <w:t>conference@npmk.cz</w:t>
        </w:r>
      </w:hyperlink>
      <w:r w:rsidR="00EF057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F1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BBA" w:rsidRPr="000F1C4B" w:rsidRDefault="00E75BBA" w:rsidP="000121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C4B">
        <w:rPr>
          <w:rFonts w:ascii="Times New Roman" w:hAnsi="Times New Roman" w:cs="Times New Roman"/>
          <w:sz w:val="24"/>
          <w:szCs w:val="24"/>
        </w:rPr>
        <w:t xml:space="preserve">Do </w:t>
      </w:r>
      <w:r w:rsidR="00E277D0" w:rsidRPr="000F1C4B">
        <w:rPr>
          <w:rFonts w:ascii="Times New Roman" w:hAnsi="Times New Roman" w:cs="Times New Roman"/>
          <w:b/>
          <w:sz w:val="24"/>
          <w:szCs w:val="24"/>
        </w:rPr>
        <w:t>13.3.2023</w:t>
      </w:r>
      <w:r w:rsidR="00E277D0" w:rsidRPr="000F1C4B">
        <w:rPr>
          <w:rFonts w:ascii="Times New Roman" w:hAnsi="Times New Roman" w:cs="Times New Roman"/>
          <w:sz w:val="24"/>
          <w:szCs w:val="24"/>
        </w:rPr>
        <w:t xml:space="preserve"> </w:t>
      </w:r>
      <w:r w:rsidRPr="000F1C4B">
        <w:rPr>
          <w:rFonts w:ascii="Times New Roman" w:hAnsi="Times New Roman" w:cs="Times New Roman"/>
          <w:sz w:val="24"/>
          <w:szCs w:val="24"/>
        </w:rPr>
        <w:t>obdržíte vyrozumění o výsledku posouzení abstraktu a další informace ke konání konference.</w:t>
      </w:r>
    </w:p>
    <w:p w:rsidR="00E75BBA" w:rsidRDefault="00E75BBA" w:rsidP="000121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C4B">
        <w:rPr>
          <w:rFonts w:ascii="Times New Roman" w:hAnsi="Times New Roman" w:cs="Times New Roman"/>
          <w:sz w:val="24"/>
          <w:szCs w:val="24"/>
        </w:rPr>
        <w:t>Z konference je plánováno</w:t>
      </w:r>
      <w:r>
        <w:rPr>
          <w:rFonts w:ascii="Times New Roman" w:hAnsi="Times New Roman" w:cs="Times New Roman"/>
          <w:sz w:val="24"/>
          <w:szCs w:val="24"/>
        </w:rPr>
        <w:t xml:space="preserve"> vydání odborné publikace či publikování příspěvků ve vědeckém odborném časopise</w:t>
      </w:r>
      <w:r w:rsidR="00EF057B">
        <w:rPr>
          <w:rFonts w:ascii="Times New Roman" w:hAnsi="Times New Roman" w:cs="Times New Roman"/>
          <w:sz w:val="24"/>
          <w:szCs w:val="24"/>
        </w:rPr>
        <w:t xml:space="preserve"> (SCOPUS)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scholastica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 úspěšném recenzním řízení). </w:t>
      </w:r>
    </w:p>
    <w:p w:rsidR="00FD5E10" w:rsidRPr="00E75BBA" w:rsidRDefault="00FD5E10" w:rsidP="00012182">
      <w:pPr>
        <w:jc w:val="both"/>
      </w:pPr>
    </w:p>
    <w:sectPr w:rsidR="00FD5E10" w:rsidRPr="00E75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24EAD"/>
    <w:multiLevelType w:val="hybridMultilevel"/>
    <w:tmpl w:val="03DC5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95A61"/>
    <w:multiLevelType w:val="multilevel"/>
    <w:tmpl w:val="CA8CF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80"/>
    <w:rsid w:val="00012182"/>
    <w:rsid w:val="00033466"/>
    <w:rsid w:val="0003437D"/>
    <w:rsid w:val="00037EE9"/>
    <w:rsid w:val="00080170"/>
    <w:rsid w:val="000C576B"/>
    <w:rsid w:val="000E5B43"/>
    <w:rsid w:val="000F1C4B"/>
    <w:rsid w:val="000F45E0"/>
    <w:rsid w:val="00126E7F"/>
    <w:rsid w:val="00184699"/>
    <w:rsid w:val="0025158A"/>
    <w:rsid w:val="00265B09"/>
    <w:rsid w:val="0029792F"/>
    <w:rsid w:val="002B1973"/>
    <w:rsid w:val="002C6DCA"/>
    <w:rsid w:val="00304B4D"/>
    <w:rsid w:val="00321873"/>
    <w:rsid w:val="00377AC7"/>
    <w:rsid w:val="003F15BD"/>
    <w:rsid w:val="00425CA7"/>
    <w:rsid w:val="00487E66"/>
    <w:rsid w:val="004D202B"/>
    <w:rsid w:val="004F29F8"/>
    <w:rsid w:val="00535503"/>
    <w:rsid w:val="00554EAD"/>
    <w:rsid w:val="00560CA0"/>
    <w:rsid w:val="00574C23"/>
    <w:rsid w:val="00616F83"/>
    <w:rsid w:val="006C43AC"/>
    <w:rsid w:val="006D142A"/>
    <w:rsid w:val="00721580"/>
    <w:rsid w:val="007A1C9B"/>
    <w:rsid w:val="007E0149"/>
    <w:rsid w:val="007F4F20"/>
    <w:rsid w:val="00817DE4"/>
    <w:rsid w:val="008C2D32"/>
    <w:rsid w:val="009438C5"/>
    <w:rsid w:val="00957D22"/>
    <w:rsid w:val="00975860"/>
    <w:rsid w:val="00981F00"/>
    <w:rsid w:val="00A731F5"/>
    <w:rsid w:val="00AD2418"/>
    <w:rsid w:val="00AF4137"/>
    <w:rsid w:val="00AF562D"/>
    <w:rsid w:val="00B46081"/>
    <w:rsid w:val="00B50DC3"/>
    <w:rsid w:val="00B75E80"/>
    <w:rsid w:val="00BB7319"/>
    <w:rsid w:val="00C064AE"/>
    <w:rsid w:val="00C15245"/>
    <w:rsid w:val="00C57F47"/>
    <w:rsid w:val="00CD0232"/>
    <w:rsid w:val="00CD69B4"/>
    <w:rsid w:val="00CF15D2"/>
    <w:rsid w:val="00E277D0"/>
    <w:rsid w:val="00E736CF"/>
    <w:rsid w:val="00E75BBA"/>
    <w:rsid w:val="00E9174D"/>
    <w:rsid w:val="00EC35DF"/>
    <w:rsid w:val="00EF057B"/>
    <w:rsid w:val="00F734E8"/>
    <w:rsid w:val="00F84131"/>
    <w:rsid w:val="00FB370E"/>
    <w:rsid w:val="00FD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C00A"/>
  <w15:chartTrackingRefBased/>
  <w15:docId w15:val="{06EE33BF-568D-47C4-B061-8E809042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5B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17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6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9B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F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erence@npm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as.kasper@ff.cun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937</Words>
  <Characters>5534</Characters>
  <Application>Microsoft Office Word</Application>
  <DocSecurity>0</DocSecurity>
  <Lines>83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NPMK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Kasper</dc:creator>
  <cp:keywords/>
  <dc:description/>
  <cp:lastModifiedBy>Jan Šimek</cp:lastModifiedBy>
  <cp:revision>43</cp:revision>
  <cp:lastPrinted>2022-11-01T11:45:00Z</cp:lastPrinted>
  <dcterms:created xsi:type="dcterms:W3CDTF">2022-04-13T12:16:00Z</dcterms:created>
  <dcterms:modified xsi:type="dcterms:W3CDTF">2022-12-13T10:26:00Z</dcterms:modified>
</cp:coreProperties>
</file>